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D329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470396D3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FBDF434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54E656D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0B95EE3A" w14:textId="77777777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</w:t>
      </w:r>
      <w:r w:rsidR="00C72714">
        <w:rPr>
          <w:rFonts w:ascii="Calibri" w:hAnsi="Calibri" w:cs="Arial"/>
          <w:sz w:val="22"/>
          <w:szCs w:val="24"/>
        </w:rPr>
        <w:t>/La directora/a</w:t>
      </w:r>
      <w:r w:rsidRPr="002C0D35">
        <w:rPr>
          <w:rFonts w:ascii="Calibri" w:hAnsi="Calibri" w:cs="Arial"/>
          <w:sz w:val="22"/>
          <w:szCs w:val="24"/>
        </w:rPr>
        <w:t xml:space="preserve"> Académico</w:t>
      </w:r>
      <w:r w:rsidR="00C72714">
        <w:rPr>
          <w:rFonts w:ascii="Calibri" w:hAnsi="Calibri" w:cs="Arial"/>
          <w:sz w:val="22"/>
          <w:szCs w:val="24"/>
        </w:rPr>
        <w:t>/a</w:t>
      </w:r>
      <w:r w:rsidRPr="002C0D35">
        <w:rPr>
          <w:rFonts w:ascii="Calibri" w:hAnsi="Calibri" w:cs="Arial"/>
          <w:sz w:val="22"/>
          <w:szCs w:val="24"/>
        </w:rPr>
        <w:t xml:space="preserve"> D/Dª.  _______________________________________________________</w:t>
      </w:r>
    </w:p>
    <w:p w14:paraId="11E0E291" w14:textId="4EE630BC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>,</w:t>
      </w:r>
      <w:r w:rsidRPr="002C0D35">
        <w:rPr>
          <w:rFonts w:ascii="Calibri" w:hAnsi="Calibri" w:cs="Arial"/>
          <w:sz w:val="22"/>
          <w:szCs w:val="24"/>
        </w:rPr>
        <w:t xml:space="preserve"> ante la Comisión de Estudios Propios de la UAH, la </w:t>
      </w:r>
      <w:r w:rsidRPr="00DC4838">
        <w:rPr>
          <w:rFonts w:ascii="Calibri" w:hAnsi="Calibri" w:cs="Arial"/>
          <w:sz w:val="22"/>
          <w:szCs w:val="24"/>
        </w:rPr>
        <w:t>propuesta</w:t>
      </w:r>
      <w:r w:rsidRPr="002C0D35">
        <w:rPr>
          <w:rFonts w:ascii="Calibri" w:hAnsi="Calibri" w:cs="Arial"/>
          <w:sz w:val="22"/>
          <w:szCs w:val="24"/>
        </w:rPr>
        <w:t xml:space="preserve"> del estudio que dará lugar a la obtención del siguiente Título Pr</w:t>
      </w:r>
      <w:r>
        <w:rPr>
          <w:rFonts w:ascii="Calibri" w:hAnsi="Calibri" w:cs="Arial"/>
          <w:sz w:val="22"/>
          <w:szCs w:val="24"/>
        </w:rPr>
        <w:t xml:space="preserve">opio, solicitando su aprobación para el año </w:t>
      </w:r>
      <w:r w:rsidR="001707C7">
        <w:rPr>
          <w:rFonts w:ascii="Calibri" w:hAnsi="Calibri" w:cs="Arial"/>
          <w:sz w:val="22"/>
          <w:szCs w:val="24"/>
        </w:rPr>
        <w:t>2021-2022</w:t>
      </w:r>
      <w:r>
        <w:rPr>
          <w:rFonts w:ascii="Calibri" w:hAnsi="Calibri" w:cs="Arial"/>
          <w:sz w:val="22"/>
          <w:szCs w:val="24"/>
        </w:rPr>
        <w:t>:</w:t>
      </w:r>
    </w:p>
    <w:p w14:paraId="7B6090B1" w14:textId="77777777" w:rsidR="00615F18" w:rsidRPr="002C0D35" w:rsidRDefault="00615F18" w:rsidP="00615F18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29BC319" w14:textId="77777777" w:rsidR="00615F18" w:rsidRDefault="00615F18" w:rsidP="002B27B0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15BA4963" w14:textId="165BC603" w:rsidR="00BB6AD9" w:rsidRDefault="00BB6AD9" w:rsidP="00BB6AD9">
      <w:pPr>
        <w:spacing w:line="360" w:lineRule="auto"/>
        <w:jc w:val="both"/>
        <w:rPr>
          <w:rFonts w:ascii="Calibri" w:hAnsi="Calibri" w:cs="Arial"/>
          <w:b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Quedo enterado de </w:t>
      </w:r>
      <w:r>
        <w:rPr>
          <w:rFonts w:ascii="Calibri" w:hAnsi="Calibri" w:cs="Arial"/>
          <w:sz w:val="22"/>
          <w:szCs w:val="24"/>
        </w:rPr>
        <w:t xml:space="preserve">que </w:t>
      </w:r>
      <w:r w:rsidRPr="002C0D35">
        <w:rPr>
          <w:rFonts w:ascii="Calibri" w:hAnsi="Calibri" w:cs="Arial"/>
          <w:sz w:val="22"/>
          <w:szCs w:val="24"/>
        </w:rPr>
        <w:t xml:space="preserve">mis </w:t>
      </w:r>
      <w:r w:rsidRPr="002C0D35">
        <w:rPr>
          <w:rFonts w:ascii="Calibri" w:hAnsi="Calibri" w:cs="Arial"/>
          <w:b/>
          <w:sz w:val="22"/>
          <w:szCs w:val="24"/>
        </w:rPr>
        <w:t>funciones</w:t>
      </w:r>
      <w:r>
        <w:rPr>
          <w:rFonts w:ascii="Calibri" w:hAnsi="Calibri" w:cs="Arial"/>
          <w:b/>
          <w:sz w:val="22"/>
          <w:szCs w:val="24"/>
        </w:rPr>
        <w:t xml:space="preserve"> de la</w:t>
      </w:r>
      <w:r w:rsidRPr="002C0D35">
        <w:rPr>
          <w:rFonts w:ascii="Calibri" w:hAnsi="Calibri" w:cs="Arial"/>
          <w:b/>
          <w:sz w:val="22"/>
          <w:szCs w:val="24"/>
        </w:rPr>
        <w:t xml:space="preserve"> Direc</w:t>
      </w:r>
      <w:r>
        <w:rPr>
          <w:rFonts w:ascii="Calibri" w:hAnsi="Calibri" w:cs="Arial"/>
          <w:b/>
          <w:sz w:val="22"/>
          <w:szCs w:val="24"/>
        </w:rPr>
        <w:t>ción A</w:t>
      </w:r>
      <w:r w:rsidRPr="002C0D35">
        <w:rPr>
          <w:rFonts w:ascii="Calibri" w:hAnsi="Calibri" w:cs="Arial"/>
          <w:b/>
          <w:sz w:val="22"/>
          <w:szCs w:val="24"/>
        </w:rPr>
        <w:t>cadémic</w:t>
      </w:r>
      <w:r>
        <w:rPr>
          <w:rFonts w:ascii="Calibri" w:hAnsi="Calibri" w:cs="Arial"/>
          <w:b/>
          <w:sz w:val="22"/>
          <w:szCs w:val="24"/>
        </w:rPr>
        <w:t>a</w:t>
      </w:r>
      <w:r w:rsidRPr="002C0D35">
        <w:rPr>
          <w:rFonts w:ascii="Calibri" w:hAnsi="Calibri" w:cs="Arial"/>
          <w:b/>
          <w:sz w:val="22"/>
          <w:szCs w:val="24"/>
        </w:rPr>
        <w:t xml:space="preserve"> del Estudio </w:t>
      </w:r>
      <w:r w:rsidR="006725FA" w:rsidRPr="002C0D35">
        <w:rPr>
          <w:rFonts w:ascii="Calibri" w:hAnsi="Calibri" w:cs="Arial"/>
          <w:b/>
          <w:sz w:val="22"/>
          <w:szCs w:val="24"/>
        </w:rPr>
        <w:t>Propio</w:t>
      </w:r>
      <w:r>
        <w:rPr>
          <w:rFonts w:ascii="Calibri" w:hAnsi="Calibri" w:cs="Arial"/>
          <w:b/>
          <w:sz w:val="22"/>
          <w:szCs w:val="24"/>
        </w:rPr>
        <w:t xml:space="preserve"> son:</w:t>
      </w:r>
    </w:p>
    <w:p w14:paraId="1AD31D3F" w14:textId="6AC15C3E" w:rsidR="00BB6AD9" w:rsidRPr="00404501" w:rsidRDefault="00BB6AD9" w:rsidP="00BB6AD9">
      <w:pPr>
        <w:spacing w:line="360" w:lineRule="auto"/>
        <w:jc w:val="both"/>
        <w:rPr>
          <w:rFonts w:ascii="Calibri" w:hAnsi="Calibri" w:cs="Arial"/>
          <w:bCs/>
          <w:sz w:val="22"/>
          <w:szCs w:val="24"/>
        </w:rPr>
      </w:pPr>
      <w:r w:rsidRPr="00404501">
        <w:rPr>
          <w:rFonts w:ascii="Calibri" w:hAnsi="Calibri" w:cs="Arial"/>
          <w:bCs/>
          <w:sz w:val="22"/>
          <w:szCs w:val="24"/>
        </w:rPr>
        <w:t>1) Según</w:t>
      </w:r>
      <w:r w:rsidRPr="00404501">
        <w:rPr>
          <w:rFonts w:ascii="Calibri" w:hAnsi="Calibri" w:cs="Calibri"/>
          <w:bCs/>
          <w:i/>
          <w:sz w:val="22"/>
          <w:szCs w:val="22"/>
        </w:rPr>
        <w:t xml:space="preserve"> el artículo 19 del Reglamento de Estudios Propios de la Universidad de </w:t>
      </w:r>
      <w:r w:rsidR="006725FA" w:rsidRPr="00404501">
        <w:rPr>
          <w:rFonts w:ascii="Calibri" w:hAnsi="Calibri" w:cs="Calibri"/>
          <w:bCs/>
          <w:i/>
          <w:sz w:val="22"/>
          <w:szCs w:val="22"/>
        </w:rPr>
        <w:t>Alcalá:</w:t>
      </w:r>
    </w:p>
    <w:p w14:paraId="3015CD0F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la propuesta de nueva impartición del Estudio en tiempo y forma,</w:t>
      </w:r>
    </w:p>
    <w:p w14:paraId="4F6883C0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la propuesta de renovación del Estudio en tiempo y forma. La renovación no podrá ser solicitada si previamente no se ha presentado el informe de ejecución en el plazo de un mes a contar desde la finalización del Estudio; si no es posible presentar este informe de ejecución por el solapamiento de plazos se deberá contar con el de la última edición posible.</w:t>
      </w:r>
    </w:p>
    <w:p w14:paraId="77934BA4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atender el correcto desarrollo de las enseñanzas teóricas, prácticas o a distancia y coordinar la evaluación de los estudiantes por el profesorado,</w:t>
      </w:r>
    </w:p>
    <w:p w14:paraId="68C9CC2F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presentar el informe de ejecución final, indicativo de la realización del Estudio tanto en sus aspectos académicos como económicos, en el plazo de un mes a contar desde la finalización de su impartición,</w:t>
      </w:r>
    </w:p>
    <w:p w14:paraId="20AB1FC9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garantizar la viabilidad económica del Estudio, procediendo en caso contrario a proponer su cancelación,</w:t>
      </w:r>
    </w:p>
    <w:p w14:paraId="5FEF2D65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colaborar en el control de los preinscritos y matriculados en la Secretaría de Alumnos,</w:t>
      </w:r>
    </w:p>
    <w:p w14:paraId="75AD718D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participar en el control y ejecución presupuestaria del Estudio, generando un presupuesto definitivo en el momento en que se cierre la matrícula del Estudio,</w:t>
      </w:r>
    </w:p>
    <w:p w14:paraId="19EA23B6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velar por la ejecución del Sistema Interno de Garantía de Calidad,</w:t>
      </w:r>
    </w:p>
    <w:p w14:paraId="4668CFC3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cumplir los plazos de firma y entrega de actas,</w:t>
      </w:r>
    </w:p>
    <w:p w14:paraId="3DF75317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colaborar con la Escuela de Posgrado para el cumplimento de la normativa en vigor y plazos administrativos,</w:t>
      </w:r>
    </w:p>
    <w:p w14:paraId="543B7EBC" w14:textId="77777777" w:rsidR="00BB6AD9" w:rsidRPr="002C0D35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 xml:space="preserve">controlar y realizar el seguimiento de las prácticas en empresa que realicen los </w:t>
      </w:r>
      <w:r>
        <w:rPr>
          <w:rFonts w:ascii="Calibri" w:hAnsi="Calibri" w:cs="Calibri"/>
          <w:sz w:val="22"/>
          <w:szCs w:val="22"/>
        </w:rPr>
        <w:t>estudiantes</w:t>
      </w:r>
      <w:r w:rsidRPr="002C0D35">
        <w:rPr>
          <w:rFonts w:ascii="Calibri" w:hAnsi="Calibri" w:cs="Calibri"/>
          <w:sz w:val="22"/>
          <w:szCs w:val="22"/>
        </w:rPr>
        <w:t>,</w:t>
      </w:r>
    </w:p>
    <w:p w14:paraId="0979C2EC" w14:textId="77777777" w:rsidR="00BB6AD9" w:rsidRDefault="00BB6AD9" w:rsidP="00BB6AD9">
      <w:pPr>
        <w:widowControl/>
        <w:numPr>
          <w:ilvl w:val="0"/>
          <w:numId w:val="13"/>
        </w:numPr>
        <w:autoSpaceDE/>
        <w:autoSpaceDN/>
        <w:adjustRightInd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2C0D35">
        <w:rPr>
          <w:rFonts w:ascii="Calibri" w:hAnsi="Calibri" w:cs="Calibri"/>
          <w:sz w:val="22"/>
          <w:szCs w:val="22"/>
        </w:rPr>
        <w:t>cualquier otra función derivada de la normativa en vigor.</w:t>
      </w:r>
    </w:p>
    <w:p w14:paraId="1F379C4C" w14:textId="77777777" w:rsidR="00BB6AD9" w:rsidRDefault="00BB6AD9" w:rsidP="00BB6AD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425D213F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</w:p>
    <w:p w14:paraId="09D133A6" w14:textId="263CB34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Alcalá de Henares, a </w:t>
      </w:r>
      <w:r w:rsidR="00C8587E">
        <w:rPr>
          <w:rFonts w:ascii="Calibri" w:hAnsi="Calibri" w:cs="Arial"/>
          <w:sz w:val="22"/>
          <w:szCs w:val="24"/>
        </w:rPr>
        <w:t xml:space="preserve">         </w:t>
      </w:r>
      <w:r w:rsidRPr="002C0D35">
        <w:rPr>
          <w:rFonts w:ascii="Calibri" w:hAnsi="Calibri" w:cs="Arial"/>
          <w:sz w:val="22"/>
          <w:szCs w:val="24"/>
        </w:rPr>
        <w:t xml:space="preserve">de                         </w:t>
      </w:r>
      <w:r w:rsidR="00C8587E">
        <w:rPr>
          <w:rFonts w:ascii="Calibri" w:hAnsi="Calibri" w:cs="Arial"/>
          <w:sz w:val="22"/>
          <w:szCs w:val="24"/>
        </w:rPr>
        <w:t xml:space="preserve">  </w:t>
      </w:r>
      <w:r w:rsidR="00615F18">
        <w:rPr>
          <w:rFonts w:ascii="Calibri" w:hAnsi="Calibri" w:cs="Arial"/>
          <w:sz w:val="22"/>
          <w:szCs w:val="24"/>
        </w:rPr>
        <w:t xml:space="preserve">de </w:t>
      </w:r>
      <w:r w:rsidR="001707C7">
        <w:rPr>
          <w:rFonts w:ascii="Calibri" w:hAnsi="Calibri" w:cs="Arial"/>
          <w:sz w:val="22"/>
          <w:szCs w:val="24"/>
        </w:rPr>
        <w:t>2021</w:t>
      </w:r>
      <w:r w:rsidR="00615F18">
        <w:rPr>
          <w:rFonts w:ascii="Calibri" w:hAnsi="Calibri" w:cs="Arial"/>
          <w:sz w:val="22"/>
          <w:szCs w:val="24"/>
        </w:rPr>
        <w:t>.</w:t>
      </w:r>
    </w:p>
    <w:p w14:paraId="39B71EE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129553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69B6FBE4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BEA3CA9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Fdo.:</w:t>
      </w:r>
    </w:p>
    <w:p w14:paraId="5425E946" w14:textId="77777777" w:rsidR="002B27B0" w:rsidRPr="002C0D35" w:rsidRDefault="00C72714" w:rsidP="002B27B0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La dirección académica</w:t>
      </w:r>
    </w:p>
    <w:p w14:paraId="4D730004" w14:textId="77777777" w:rsidR="002B27B0" w:rsidRPr="002C0D35" w:rsidRDefault="002B27B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C48BB15" w14:textId="77777777" w:rsidR="002B27B0" w:rsidRPr="002C0D35" w:rsidRDefault="002B27B0" w:rsidP="002B27B0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  <w:r w:rsidRPr="002C0D35">
        <w:rPr>
          <w:rFonts w:ascii="Calibri" w:hAnsi="Calibri" w:cs="Arial"/>
          <w:b/>
          <w:sz w:val="24"/>
          <w:szCs w:val="24"/>
        </w:rPr>
        <w:t>SR. RECTOR MAGFCO.</w:t>
      </w:r>
    </w:p>
    <w:p w14:paraId="0D3E167C" w14:textId="77777777" w:rsidR="003625A8" w:rsidRPr="002C0D35" w:rsidRDefault="003625A8" w:rsidP="00376E4E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</w:p>
    <w:p w14:paraId="21F13E48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3EEF2294" w14:textId="77777777" w:rsidR="000D4AA5" w:rsidRPr="002C0D35" w:rsidRDefault="000D4AA5" w:rsidP="00621776">
      <w:pPr>
        <w:rPr>
          <w:rFonts w:ascii="Calibri" w:hAnsi="Calibri" w:cs="Arial"/>
          <w:sz w:val="24"/>
          <w:szCs w:val="24"/>
        </w:rPr>
      </w:pPr>
    </w:p>
    <w:p w14:paraId="770E5A1C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7CA3D5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345241A8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p w14:paraId="52ADA72B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p w14:paraId="6AF2EDFE" w14:textId="77777777" w:rsidR="00486F99" w:rsidRPr="002C0D35" w:rsidRDefault="00486F99" w:rsidP="00621776">
      <w:pPr>
        <w:rPr>
          <w:rFonts w:ascii="Calibri" w:hAnsi="Calibri" w:cs="Arial"/>
          <w:sz w:val="24"/>
          <w:szCs w:val="24"/>
        </w:rPr>
      </w:pPr>
    </w:p>
    <w:p w14:paraId="04A10D28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p w14:paraId="31826FF4" w14:textId="77777777" w:rsidR="00A9524E" w:rsidRPr="002C0D35" w:rsidRDefault="00A9524E" w:rsidP="00621776">
      <w:pPr>
        <w:rPr>
          <w:rFonts w:ascii="Calibri" w:hAnsi="Calibri" w:cs="Arial"/>
          <w:sz w:val="24"/>
          <w:szCs w:val="24"/>
        </w:rPr>
      </w:pPr>
    </w:p>
    <w:p w14:paraId="740DB4DC" w14:textId="77777777" w:rsidR="000D4AA5" w:rsidRPr="002C0D35" w:rsidRDefault="000D4AA5" w:rsidP="00621776">
      <w:pPr>
        <w:rPr>
          <w:rFonts w:ascii="Calibri" w:hAnsi="Calibri" w:cs="Arial"/>
          <w:sz w:val="24"/>
          <w:szCs w:val="24"/>
        </w:rPr>
      </w:pPr>
    </w:p>
    <w:p w14:paraId="4CE0583A" w14:textId="019C0CE0" w:rsidR="00EE7065" w:rsidRDefault="003625A8" w:rsidP="00EE7065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 (órgano colegiado) _____________________________________</w:t>
      </w:r>
      <w:r w:rsidR="00376E4E" w:rsidRPr="002C0D35">
        <w:rPr>
          <w:rFonts w:ascii="Calibri" w:hAnsi="Calibri" w:cs="Arial"/>
          <w:sz w:val="22"/>
          <w:szCs w:val="24"/>
        </w:rPr>
        <w:t>_______</w:t>
      </w:r>
      <w:r w:rsidRPr="002C0D35">
        <w:rPr>
          <w:rFonts w:ascii="Calibri" w:hAnsi="Calibri" w:cs="Arial"/>
          <w:sz w:val="22"/>
          <w:szCs w:val="24"/>
        </w:rPr>
        <w:t>,</w:t>
      </w:r>
      <w:r w:rsidR="00EE7065">
        <w:rPr>
          <w:rFonts w:ascii="Calibri" w:hAnsi="Calibri" w:cs="Arial"/>
          <w:sz w:val="22"/>
          <w:szCs w:val="24"/>
        </w:rPr>
        <w:t xml:space="preserve"> en su sesión de fecha __</w:t>
      </w:r>
      <w:r w:rsidRPr="002C0D35">
        <w:rPr>
          <w:rFonts w:ascii="Calibri" w:hAnsi="Calibri" w:cs="Arial"/>
          <w:sz w:val="22"/>
          <w:szCs w:val="24"/>
        </w:rPr>
        <w:t>____________</w:t>
      </w:r>
      <w:r w:rsidR="00376E4E" w:rsidRPr="002C0D35">
        <w:rPr>
          <w:rFonts w:ascii="Calibri" w:hAnsi="Calibri" w:cs="Arial"/>
          <w:sz w:val="22"/>
          <w:szCs w:val="24"/>
        </w:rPr>
        <w:t>___</w:t>
      </w:r>
      <w:r w:rsidRPr="002C0D35">
        <w:rPr>
          <w:rFonts w:ascii="Calibri" w:hAnsi="Calibri" w:cs="Arial"/>
          <w:sz w:val="22"/>
          <w:szCs w:val="24"/>
        </w:rPr>
        <w:t xml:space="preserve">__ </w:t>
      </w:r>
      <w:r w:rsidR="00E95DE1" w:rsidRPr="002C0D35">
        <w:rPr>
          <w:rFonts w:ascii="Calibri" w:hAnsi="Calibri" w:cs="Arial"/>
          <w:sz w:val="22"/>
          <w:szCs w:val="24"/>
        </w:rPr>
        <w:t xml:space="preserve">informa favorablemente y </w:t>
      </w:r>
      <w:r w:rsidRPr="002C0D35">
        <w:rPr>
          <w:rFonts w:ascii="Calibri" w:hAnsi="Calibri" w:cs="Arial"/>
          <w:sz w:val="22"/>
          <w:szCs w:val="24"/>
        </w:rPr>
        <w:t xml:space="preserve">propone </w:t>
      </w:r>
      <w:r w:rsidR="002926B9" w:rsidRPr="002C0D35">
        <w:rPr>
          <w:rFonts w:ascii="Calibri" w:hAnsi="Calibri" w:cs="Arial"/>
          <w:sz w:val="22"/>
          <w:szCs w:val="24"/>
        </w:rPr>
        <w:t xml:space="preserve">a la Comisión de Estudios Propios de la </w:t>
      </w:r>
      <w:r w:rsidR="00EE7065" w:rsidRPr="002C0D35">
        <w:rPr>
          <w:rFonts w:ascii="Calibri" w:hAnsi="Calibri" w:cs="Arial"/>
          <w:sz w:val="22"/>
          <w:szCs w:val="24"/>
        </w:rPr>
        <w:t>UAH el</w:t>
      </w:r>
      <w:r w:rsidRPr="002C0D35">
        <w:rPr>
          <w:rFonts w:ascii="Calibri" w:hAnsi="Calibri" w:cs="Arial"/>
          <w:sz w:val="22"/>
          <w:szCs w:val="24"/>
        </w:rPr>
        <w:t xml:space="preserve"> nuevo plan de estudios </w:t>
      </w:r>
      <w:r w:rsidR="002926B9" w:rsidRPr="002C0D35">
        <w:rPr>
          <w:rFonts w:ascii="Calibri" w:hAnsi="Calibri" w:cs="Arial"/>
          <w:sz w:val="22"/>
          <w:szCs w:val="24"/>
        </w:rPr>
        <w:t xml:space="preserve">que </w:t>
      </w:r>
      <w:r w:rsidRPr="002C0D35">
        <w:rPr>
          <w:rFonts w:ascii="Calibri" w:hAnsi="Calibri" w:cs="Arial"/>
          <w:sz w:val="22"/>
          <w:szCs w:val="24"/>
        </w:rPr>
        <w:t>dará lugar a la obtención del Título Propio</w:t>
      </w:r>
      <w:r w:rsidR="00EE7065">
        <w:rPr>
          <w:rFonts w:ascii="Calibri" w:hAnsi="Calibri" w:cs="Arial"/>
          <w:sz w:val="22"/>
          <w:szCs w:val="24"/>
        </w:rPr>
        <w:t xml:space="preserve"> </w:t>
      </w:r>
      <w:r w:rsidR="005E6A3D">
        <w:rPr>
          <w:rFonts w:ascii="Calibri" w:hAnsi="Calibri" w:cs="Arial"/>
          <w:sz w:val="22"/>
          <w:szCs w:val="24"/>
        </w:rPr>
        <w:t xml:space="preserve">en el año académico </w:t>
      </w:r>
      <w:r w:rsidR="001707C7">
        <w:rPr>
          <w:rFonts w:ascii="Calibri" w:hAnsi="Calibri" w:cs="Arial"/>
          <w:sz w:val="22"/>
          <w:szCs w:val="24"/>
        </w:rPr>
        <w:t>2021-2022</w:t>
      </w:r>
      <w:r w:rsidR="00EE7065">
        <w:rPr>
          <w:rFonts w:ascii="Calibri" w:hAnsi="Calibri" w:cs="Arial"/>
          <w:sz w:val="22"/>
          <w:szCs w:val="24"/>
        </w:rPr>
        <w:t xml:space="preserve">: </w:t>
      </w:r>
    </w:p>
    <w:p w14:paraId="55A59019" w14:textId="77777777" w:rsidR="00EE7065" w:rsidRPr="002C0D35" w:rsidRDefault="00EE7065" w:rsidP="00EE7065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B95DF8E" w14:textId="77777777" w:rsidR="003625A8" w:rsidRPr="002C0D35" w:rsidRDefault="003625A8" w:rsidP="00376E4E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4FAE2792" w14:textId="77777777" w:rsidR="004271BA" w:rsidRPr="002C0D35" w:rsidRDefault="004271BA" w:rsidP="00376E4E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6730F5D6" w14:textId="77777777" w:rsidR="00376E4E" w:rsidRPr="002C0D35" w:rsidRDefault="00376E4E" w:rsidP="00376E4E">
      <w:pPr>
        <w:jc w:val="both"/>
        <w:outlineLvl w:val="0"/>
        <w:rPr>
          <w:rFonts w:ascii="Calibri" w:hAnsi="Calibri" w:cs="Arial"/>
          <w:sz w:val="22"/>
          <w:szCs w:val="24"/>
        </w:rPr>
      </w:pPr>
    </w:p>
    <w:p w14:paraId="5C53FEDD" w14:textId="5FAE8BC2" w:rsidR="00C8587E" w:rsidRPr="002C0D35" w:rsidRDefault="00C8587E" w:rsidP="00C8587E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Alcalá de Henares, a </w:t>
      </w:r>
      <w:r>
        <w:rPr>
          <w:rFonts w:ascii="Calibri" w:hAnsi="Calibri" w:cs="Arial"/>
          <w:sz w:val="22"/>
          <w:szCs w:val="24"/>
        </w:rPr>
        <w:t xml:space="preserve">         </w:t>
      </w:r>
      <w:r w:rsidRPr="002C0D35">
        <w:rPr>
          <w:rFonts w:ascii="Calibri" w:hAnsi="Calibri" w:cs="Arial"/>
          <w:sz w:val="22"/>
          <w:szCs w:val="24"/>
        </w:rPr>
        <w:t xml:space="preserve">de                         </w:t>
      </w:r>
      <w:r>
        <w:rPr>
          <w:rFonts w:ascii="Calibri" w:hAnsi="Calibri" w:cs="Arial"/>
          <w:sz w:val="22"/>
          <w:szCs w:val="24"/>
        </w:rPr>
        <w:t xml:space="preserve">  de </w:t>
      </w:r>
      <w:r w:rsidR="001707C7">
        <w:rPr>
          <w:rFonts w:ascii="Calibri" w:hAnsi="Calibri" w:cs="Arial"/>
          <w:sz w:val="22"/>
          <w:szCs w:val="24"/>
        </w:rPr>
        <w:t>2021</w:t>
      </w:r>
      <w:r>
        <w:rPr>
          <w:rFonts w:ascii="Calibri" w:hAnsi="Calibri" w:cs="Arial"/>
          <w:sz w:val="22"/>
          <w:szCs w:val="24"/>
        </w:rPr>
        <w:t>.</w:t>
      </w:r>
    </w:p>
    <w:p w14:paraId="1D65423F" w14:textId="77777777" w:rsidR="003625A8" w:rsidRPr="002C0D35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50AB3C2F" w14:textId="77777777" w:rsidR="003625A8" w:rsidRPr="002C0D35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5430B3FC" w14:textId="77777777" w:rsidR="00F05157" w:rsidRPr="002C0D35" w:rsidRDefault="00F05157" w:rsidP="00376E4E">
      <w:pPr>
        <w:jc w:val="both"/>
        <w:rPr>
          <w:rFonts w:ascii="Calibri" w:hAnsi="Calibri" w:cs="Arial"/>
          <w:sz w:val="24"/>
          <w:szCs w:val="24"/>
        </w:rPr>
      </w:pPr>
    </w:p>
    <w:p w14:paraId="6B75AD60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1C892C1F" w14:textId="77777777" w:rsidR="00F05157" w:rsidRPr="002C0D35" w:rsidRDefault="00F05157" w:rsidP="00621776">
      <w:pPr>
        <w:rPr>
          <w:rFonts w:ascii="Calibri" w:hAnsi="Calibri" w:cs="Arial"/>
          <w:sz w:val="24"/>
          <w:szCs w:val="24"/>
        </w:rPr>
      </w:pPr>
    </w:p>
    <w:p w14:paraId="556E58A2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054B219C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Fdo</w:t>
      </w:r>
      <w:r w:rsidR="00183EB9" w:rsidRPr="002C0D35">
        <w:rPr>
          <w:rFonts w:ascii="Calibri" w:hAnsi="Calibri" w:cs="Arial"/>
          <w:sz w:val="22"/>
          <w:szCs w:val="24"/>
        </w:rPr>
        <w:t>.</w:t>
      </w:r>
      <w:r w:rsidRPr="002C0D35">
        <w:rPr>
          <w:rFonts w:ascii="Calibri" w:hAnsi="Calibri" w:cs="Arial"/>
          <w:sz w:val="22"/>
          <w:szCs w:val="24"/>
        </w:rPr>
        <w:t>: _________________________</w:t>
      </w:r>
    </w:p>
    <w:p w14:paraId="2E552096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(Responsable del Órgano Colegiado)</w:t>
      </w:r>
    </w:p>
    <w:p w14:paraId="12CFD5D7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14:paraId="4A4B4730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4F6CB1D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ADAE6BC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AD293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0B8134C7" w14:textId="77777777" w:rsidR="00496038" w:rsidRPr="002C0D35" w:rsidRDefault="00496038" w:rsidP="00621776">
      <w:pPr>
        <w:rPr>
          <w:rFonts w:ascii="Calibri" w:hAnsi="Calibri" w:cs="Arial"/>
          <w:sz w:val="24"/>
          <w:szCs w:val="24"/>
        </w:rPr>
      </w:pPr>
    </w:p>
    <w:p w14:paraId="76D275AE" w14:textId="77777777" w:rsidR="00496038" w:rsidRPr="002C0D35" w:rsidRDefault="00496038" w:rsidP="00621776">
      <w:pPr>
        <w:rPr>
          <w:rFonts w:ascii="Calibri" w:hAnsi="Calibri" w:cs="Arial"/>
          <w:sz w:val="24"/>
          <w:szCs w:val="24"/>
        </w:rPr>
      </w:pPr>
    </w:p>
    <w:p w14:paraId="02F987AE" w14:textId="77777777" w:rsidR="006F7459" w:rsidRPr="002C0D35" w:rsidRDefault="006F745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39D6CE3E" w14:textId="77777777" w:rsidR="006F7459" w:rsidRPr="002C0D35" w:rsidRDefault="006F745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00B2E491" w14:textId="77777777" w:rsidR="00376E4E" w:rsidRPr="002C0D35" w:rsidRDefault="00376E4E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69F73017" w14:textId="77777777" w:rsidR="00376E4E" w:rsidRPr="002C0D35" w:rsidRDefault="00376E4E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4AFCE302" w14:textId="77777777" w:rsidR="00376E4E" w:rsidRPr="002C0D35" w:rsidRDefault="00376E4E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629DA44F" w14:textId="77777777" w:rsidR="00376E4E" w:rsidRDefault="00376E4E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39B1C9AF" w14:textId="77777777" w:rsidR="001E260B" w:rsidRDefault="001E260B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74930049" w14:textId="77777777" w:rsidR="001E260B" w:rsidRDefault="001E260B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467ED5D3" w14:textId="77777777" w:rsidR="00183EB9" w:rsidRPr="002C0D35" w:rsidRDefault="00183EB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0ADDC94F" w14:textId="77777777" w:rsidR="00183EB9" w:rsidRPr="002C0D35" w:rsidRDefault="00183EB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7980A460" w14:textId="77777777" w:rsidR="00EE7065" w:rsidRDefault="00EE7065" w:rsidP="00621776">
      <w:pPr>
        <w:outlineLvl w:val="0"/>
        <w:rPr>
          <w:rFonts w:ascii="Calibri" w:hAnsi="Calibri" w:cs="Arial"/>
          <w:b/>
          <w:sz w:val="22"/>
          <w:szCs w:val="24"/>
        </w:rPr>
      </w:pPr>
    </w:p>
    <w:p w14:paraId="572EFE6B" w14:textId="77777777" w:rsidR="009B4233" w:rsidRDefault="009B4233" w:rsidP="00621776">
      <w:pPr>
        <w:outlineLvl w:val="0"/>
        <w:rPr>
          <w:rFonts w:ascii="Calibri" w:hAnsi="Calibri" w:cs="Arial"/>
          <w:b/>
          <w:sz w:val="22"/>
          <w:szCs w:val="24"/>
        </w:rPr>
      </w:pPr>
      <w:r w:rsidRPr="002C0D35">
        <w:rPr>
          <w:rFonts w:ascii="Calibri" w:hAnsi="Calibri" w:cs="Arial"/>
          <w:b/>
          <w:sz w:val="22"/>
          <w:szCs w:val="24"/>
        </w:rPr>
        <w:t>SR. RECTOR MAGFCO.</w:t>
      </w:r>
    </w:p>
    <w:p w14:paraId="40E33F57" w14:textId="77777777" w:rsidR="00E62671" w:rsidRPr="002C0D35" w:rsidRDefault="001E260B" w:rsidP="00E62671">
      <w:pPr>
        <w:outlineLvl w:val="0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br w:type="page"/>
      </w: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2C0D35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6008A1B8" w:rsidR="00E62671" w:rsidRPr="00E62671" w:rsidRDefault="00E62671" w:rsidP="00E62671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lastRenderedPageBreak/>
              <w:t>PROPUESTA DE ESTUDIOS PROPIOS</w:t>
            </w:r>
          </w:p>
          <w:p w14:paraId="3DB7CCB0" w14:textId="446AC0FE" w:rsidR="00E62671" w:rsidRDefault="00E62671" w:rsidP="001F1E3C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E62671">
              <w:rPr>
                <w:rFonts w:ascii="Calibri" w:hAnsi="Calibri" w:cs="Arial"/>
                <w:b/>
                <w:color w:val="005AAA"/>
                <w:sz w:val="28"/>
              </w:rPr>
              <w:t xml:space="preserve">AÑO ACADÉMICO </w:t>
            </w:r>
            <w:r w:rsidR="001707C7">
              <w:rPr>
                <w:rFonts w:ascii="Calibri" w:hAnsi="Calibri" w:cs="Arial"/>
                <w:b/>
                <w:color w:val="005AAA"/>
                <w:sz w:val="28"/>
              </w:rPr>
              <w:t>2021-2022</w:t>
            </w:r>
          </w:p>
          <w:p w14:paraId="0218CCC2" w14:textId="5BA29B86" w:rsidR="003C37F1" w:rsidRPr="00E62671" w:rsidRDefault="003C37F1" w:rsidP="001F1E3C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</w:rPr>
            </w:pPr>
            <w:r w:rsidRPr="006725FA">
              <w:rPr>
                <w:rFonts w:ascii="Calibri" w:hAnsi="Calibri" w:cs="Arial"/>
                <w:b/>
                <w:color w:val="005AAA"/>
                <w:sz w:val="20"/>
                <w:szCs w:val="18"/>
              </w:rPr>
              <w:t>(Reglamento de Estudios Propios)</w:t>
            </w:r>
          </w:p>
        </w:tc>
      </w:tr>
    </w:tbl>
    <w:p w14:paraId="52A7D6B9" w14:textId="77777777" w:rsidR="007D64B1" w:rsidRDefault="007D64B1" w:rsidP="00E62671">
      <w:pPr>
        <w:outlineLvl w:val="0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790ACF2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0BE5523D" w14:textId="67B2B542" w:rsidR="009B2051" w:rsidRPr="002C0D35" w:rsidRDefault="009B2051" w:rsidP="002A760D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A)  PROPONENTE:</w:t>
            </w:r>
            <w:r w:rsidR="002A760D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</w:t>
            </w:r>
            <w:r w:rsidR="002A760D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11)</w:t>
            </w:r>
          </w:p>
        </w:tc>
      </w:tr>
      <w:tr w:rsidR="009B2051" w:rsidRPr="002C0D35" w14:paraId="50DE426B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0447C85D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79A6EA4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C5D140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B)  DENOMINACIÓN DEL ESTUDIO:</w:t>
            </w:r>
          </w:p>
        </w:tc>
      </w:tr>
      <w:tr w:rsidR="009B2051" w:rsidRPr="002C0D35" w14:paraId="341A68F7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59D74FBA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4398FC3" w14:textId="379ED1C5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"/>
        <w:gridCol w:w="2349"/>
        <w:gridCol w:w="6857"/>
      </w:tblGrid>
      <w:tr w:rsidR="003C37F1" w:rsidRPr="002C0D35" w14:paraId="1C86E05A" w14:textId="77777777" w:rsidTr="00646074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  <w:vAlign w:val="center"/>
          </w:tcPr>
          <w:p w14:paraId="4685F7F9" w14:textId="77777777" w:rsidR="003C37F1" w:rsidRPr="002C0D35" w:rsidRDefault="003C37F1" w:rsidP="00646074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C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PROPUESTA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3C37F1" w:rsidRPr="002C0D35" w14:paraId="749464C2" w14:textId="77777777" w:rsidTr="00646074">
        <w:trPr>
          <w:trHeight w:val="171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7D59AED0" w14:textId="77777777" w:rsidR="003C37F1" w:rsidRPr="002C0D35" w:rsidRDefault="003C37F1" w:rsidP="00646074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1)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Tipo de propuesta</w:t>
            </w:r>
          </w:p>
        </w:tc>
      </w:tr>
      <w:tr w:rsidR="003C37F1" w:rsidRPr="00376E4E" w14:paraId="1C0AA7D5" w14:textId="77777777" w:rsidTr="00646074">
        <w:trPr>
          <w:trHeight w:val="135"/>
          <w:jc w:val="center"/>
        </w:trPr>
        <w:tc>
          <w:tcPr>
            <w:tcW w:w="273" w:type="pct"/>
            <w:vAlign w:val="center"/>
          </w:tcPr>
          <w:p w14:paraId="2721B411" w14:textId="77777777" w:rsidR="003C37F1" w:rsidRPr="00C84CB0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5305AEAB" w14:textId="2A9F5972" w:rsidR="003C37F1" w:rsidRPr="00FF4A89" w:rsidRDefault="003C37F1" w:rsidP="00646074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Nueva implantación</w:t>
            </w:r>
          </w:p>
        </w:tc>
      </w:tr>
      <w:tr w:rsidR="003C37F1" w:rsidRPr="00376E4E" w14:paraId="40361660" w14:textId="77777777" w:rsidTr="00646074">
        <w:trPr>
          <w:trHeight w:val="135"/>
          <w:jc w:val="center"/>
        </w:trPr>
        <w:tc>
          <w:tcPr>
            <w:tcW w:w="273" w:type="pct"/>
            <w:vAlign w:val="center"/>
          </w:tcPr>
          <w:p w14:paraId="7BEA68C6" w14:textId="77777777" w:rsidR="003C37F1" w:rsidRPr="00C84CB0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6AC26F56" w14:textId="77777777" w:rsidR="003C37F1" w:rsidRPr="006A019B" w:rsidRDefault="003C37F1" w:rsidP="00646074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Continuación del estudio 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sin</w:t>
            </w: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modificaciones</w:t>
            </w:r>
          </w:p>
        </w:tc>
      </w:tr>
      <w:tr w:rsidR="003C37F1" w:rsidRPr="00376E4E" w14:paraId="2625451F" w14:textId="77777777" w:rsidTr="00646074">
        <w:trPr>
          <w:trHeight w:val="135"/>
          <w:jc w:val="center"/>
        </w:trPr>
        <w:tc>
          <w:tcPr>
            <w:tcW w:w="273" w:type="pct"/>
            <w:vAlign w:val="center"/>
          </w:tcPr>
          <w:p w14:paraId="76053C6F" w14:textId="77777777" w:rsidR="003C37F1" w:rsidRPr="00C84CB0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41EC6D2E" w14:textId="77777777" w:rsidR="003C37F1" w:rsidRPr="006A019B" w:rsidRDefault="003C37F1" w:rsidP="00646074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Continuación del estudio con modificaciones</w:t>
            </w:r>
          </w:p>
        </w:tc>
      </w:tr>
      <w:tr w:rsidR="003C37F1" w:rsidRPr="00376E4E" w14:paraId="5C9E6EFB" w14:textId="77777777" w:rsidTr="00646074">
        <w:trPr>
          <w:trHeight w:val="135"/>
          <w:jc w:val="center"/>
        </w:trPr>
        <w:tc>
          <w:tcPr>
            <w:tcW w:w="273" w:type="pct"/>
            <w:vAlign w:val="center"/>
          </w:tcPr>
          <w:p w14:paraId="7ED96DB5" w14:textId="77777777" w:rsidR="003C37F1" w:rsidRPr="007E76DB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7652A27A" w14:textId="77777777" w:rsidR="003C37F1" w:rsidRDefault="003C37F1" w:rsidP="00646074">
            <w:pPr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Extinción</w:t>
            </w:r>
          </w:p>
        </w:tc>
        <w:tc>
          <w:tcPr>
            <w:tcW w:w="3521" w:type="pct"/>
            <w:vAlign w:val="center"/>
          </w:tcPr>
          <w:p w14:paraId="5B30078C" w14:textId="77777777" w:rsidR="003C37F1" w:rsidRPr="006A019B" w:rsidRDefault="003C37F1" w:rsidP="00646074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Último año académico con matriculación de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s:</w:t>
            </w:r>
          </w:p>
        </w:tc>
      </w:tr>
      <w:tr w:rsidR="003C37F1" w:rsidRPr="002C0D35" w14:paraId="407E391D" w14:textId="77777777" w:rsidTr="00646074">
        <w:trPr>
          <w:trHeight w:val="171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45148D51" w14:textId="77777777" w:rsidR="003C37F1" w:rsidRPr="002C0D35" w:rsidRDefault="003C37F1" w:rsidP="00646074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Entrada de estudiantes</w:t>
            </w:r>
          </w:p>
        </w:tc>
      </w:tr>
      <w:tr w:rsidR="003C37F1" w:rsidRPr="002C0D35" w14:paraId="1A6952A3" w14:textId="77777777" w:rsidTr="00646074">
        <w:trPr>
          <w:trHeight w:val="57"/>
          <w:jc w:val="center"/>
        </w:trPr>
        <w:tc>
          <w:tcPr>
            <w:tcW w:w="273" w:type="pct"/>
            <w:vAlign w:val="center"/>
          </w:tcPr>
          <w:p w14:paraId="4561DB76" w14:textId="77777777" w:rsidR="003C37F1" w:rsidRPr="00C84CB0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562D141C" w14:textId="77777777" w:rsidR="003C37F1" w:rsidRPr="006A019B" w:rsidRDefault="003C37F1" w:rsidP="00646074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Únicamente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1º</w:t>
            </w:r>
          </w:p>
        </w:tc>
      </w:tr>
      <w:tr w:rsidR="003C37F1" w:rsidRPr="002C0D35" w14:paraId="2AA61AC2" w14:textId="77777777" w:rsidTr="00646074">
        <w:trPr>
          <w:trHeight w:val="57"/>
          <w:jc w:val="center"/>
        </w:trPr>
        <w:tc>
          <w:tcPr>
            <w:tcW w:w="273" w:type="pct"/>
            <w:vAlign w:val="center"/>
          </w:tcPr>
          <w:p w14:paraId="5593F03C" w14:textId="77777777" w:rsidR="003C37F1" w:rsidRPr="00C84CB0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27741068" w14:textId="77777777" w:rsidR="003C37F1" w:rsidRPr="006A019B" w:rsidRDefault="003C37F1" w:rsidP="00646074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2º y siguientes, con entrada de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1º</w:t>
            </w:r>
          </w:p>
        </w:tc>
      </w:tr>
      <w:tr w:rsidR="003C37F1" w:rsidRPr="002C0D35" w14:paraId="1A838DF2" w14:textId="77777777" w:rsidTr="00646074">
        <w:trPr>
          <w:trHeight w:val="57"/>
          <w:jc w:val="center"/>
        </w:trPr>
        <w:tc>
          <w:tcPr>
            <w:tcW w:w="273" w:type="pct"/>
            <w:vAlign w:val="center"/>
          </w:tcPr>
          <w:p w14:paraId="415D4810" w14:textId="77777777" w:rsidR="003C37F1" w:rsidRPr="00C84CB0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32A26182" w14:textId="77777777" w:rsidR="003C37F1" w:rsidRPr="006A019B" w:rsidRDefault="003C37F1" w:rsidP="00646074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2º y siguientes, sin entrada de 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</w:t>
            </w:r>
            <w:r w:rsidRPr="006A019B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de 1º</w:t>
            </w:r>
          </w:p>
        </w:tc>
      </w:tr>
      <w:tr w:rsidR="003C37F1" w:rsidRPr="002C0D35" w14:paraId="1F7A22C8" w14:textId="77777777" w:rsidTr="00646074">
        <w:trPr>
          <w:trHeight w:val="57"/>
          <w:jc w:val="center"/>
        </w:trPr>
        <w:tc>
          <w:tcPr>
            <w:tcW w:w="273" w:type="pct"/>
            <w:vAlign w:val="center"/>
          </w:tcPr>
          <w:p w14:paraId="43E94EF6" w14:textId="77777777" w:rsidR="003C37F1" w:rsidRPr="00C84CB0" w:rsidRDefault="003C37F1" w:rsidP="00646074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vAlign w:val="center"/>
          </w:tcPr>
          <w:p w14:paraId="6887093C" w14:textId="77777777" w:rsidR="003C37F1" w:rsidRPr="006A019B" w:rsidRDefault="003C37F1" w:rsidP="00646074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Sin entrada de estudiantes nuevos (solo asignaturas pendientes)</w:t>
            </w:r>
          </w:p>
        </w:tc>
      </w:tr>
    </w:tbl>
    <w:p w14:paraId="48BCEDD6" w14:textId="77777777" w:rsidR="007D64B1" w:rsidRPr="002C0D35" w:rsidRDefault="007D64B1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"/>
        <w:gridCol w:w="9205"/>
      </w:tblGrid>
      <w:tr w:rsidR="009B2051" w:rsidRPr="002C0D35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  <w:vAlign w:val="center"/>
          </w:tcPr>
          <w:p w14:paraId="12FCFB71" w14:textId="29FAA01E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D)  RAMA DE CONOCIMIENTO 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(marcar con un</w:t>
            </w:r>
            <w:r w:rsidR="00FE21D8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número, máximo 2 posibilidades, priorizando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9B2051" w:rsidRPr="002C0D35" w14:paraId="1A365C54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517BB033" w14:textId="77777777" w:rsidR="001E260B" w:rsidRPr="002C0D35" w:rsidRDefault="001E260B" w:rsidP="004C66F8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112381C7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ARTES Y HUMANIDADES</w:t>
            </w:r>
          </w:p>
        </w:tc>
      </w:tr>
      <w:tr w:rsidR="009B2051" w:rsidRPr="002C0D35" w14:paraId="5F232002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3280BC5D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0FC6F7F5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</w:t>
            </w:r>
          </w:p>
        </w:tc>
      </w:tr>
      <w:tr w:rsidR="009B2051" w:rsidRPr="002C0D35" w14:paraId="5EC33033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618FDACB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66C9976D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 DE LA SALUD</w:t>
            </w:r>
          </w:p>
        </w:tc>
      </w:tr>
      <w:tr w:rsidR="009B2051" w:rsidRPr="002C0D35" w14:paraId="68B1D5FB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011CFB2F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4FDCE7B4" w14:textId="77777777" w:rsidR="009B2051" w:rsidRPr="001E260B" w:rsidRDefault="009B2051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CIENCIAS SOCIALES Y JURÍDICAS</w:t>
            </w:r>
          </w:p>
        </w:tc>
      </w:tr>
      <w:tr w:rsidR="00BB6AD9" w:rsidRPr="002C0D35" w14:paraId="44540920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7F21A9E5" w14:textId="77777777" w:rsidR="00BB6AD9" w:rsidRPr="002C0D35" w:rsidRDefault="00BB6AD9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497FBBCA" w14:textId="031AD212" w:rsidR="00BB6AD9" w:rsidRPr="001E260B" w:rsidRDefault="00BB6AD9" w:rsidP="00F349A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EDUCACIÓN</w:t>
            </w:r>
          </w:p>
        </w:tc>
      </w:tr>
      <w:tr w:rsidR="009B2051" w:rsidRPr="002C0D35" w14:paraId="4A79A44D" w14:textId="77777777" w:rsidTr="00C84CB0">
        <w:trPr>
          <w:trHeight w:val="170"/>
          <w:jc w:val="center"/>
        </w:trPr>
        <w:tc>
          <w:tcPr>
            <w:tcW w:w="273" w:type="pct"/>
            <w:vAlign w:val="center"/>
          </w:tcPr>
          <w:p w14:paraId="096AF194" w14:textId="77777777" w:rsidR="009B2051" w:rsidRPr="002C0D35" w:rsidRDefault="009B2051" w:rsidP="00F349A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vAlign w:val="center"/>
          </w:tcPr>
          <w:p w14:paraId="66C263C0" w14:textId="77777777" w:rsidR="009B2051" w:rsidRPr="001E260B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1E260B">
              <w:rPr>
                <w:rFonts w:ascii="Calibri" w:hAnsi="Calibri" w:cs="Arial"/>
                <w:spacing w:val="-2"/>
                <w:szCs w:val="22"/>
                <w:lang w:val="es-ES_tradnl"/>
              </w:rPr>
              <w:t>INGENIERÍA Y ARQUITECTURA</w:t>
            </w:r>
          </w:p>
        </w:tc>
      </w:tr>
    </w:tbl>
    <w:p w14:paraId="3C810AF3" w14:textId="77777777" w:rsidR="008500CE" w:rsidRDefault="008500CE" w:rsidP="00621776">
      <w:pPr>
        <w:rPr>
          <w:rFonts w:ascii="Calibri" w:hAnsi="Calibri" w:cs="Arial"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0"/>
        <w:gridCol w:w="3274"/>
        <w:gridCol w:w="734"/>
        <w:gridCol w:w="5059"/>
      </w:tblGrid>
      <w:tr w:rsidR="00843CEB" w:rsidRPr="002C0D35" w14:paraId="563579A8" w14:textId="77777777" w:rsidTr="008D0F06">
        <w:trPr>
          <w:trHeight w:val="454"/>
          <w:jc w:val="center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3577F66D" w14:textId="3FC2743E" w:rsidR="00843CEB" w:rsidRPr="002C0D35" w:rsidRDefault="00843CEB" w:rsidP="008D0F06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E)  TIPOLOGÍA DE LOS ESTUDIOS PROPIOS </w:t>
            </w:r>
            <w:r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4)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X): </w:t>
            </w:r>
          </w:p>
        </w:tc>
      </w:tr>
      <w:tr w:rsidR="00843CEB" w:rsidRPr="004C66F8" w14:paraId="4855C942" w14:textId="77777777" w:rsidTr="00843CEB">
        <w:trPr>
          <w:trHeight w:val="420"/>
          <w:jc w:val="center"/>
        </w:trPr>
        <w:tc>
          <w:tcPr>
            <w:tcW w:w="2025" w:type="pct"/>
            <w:gridSpan w:val="2"/>
            <w:tcBorders>
              <w:right w:val="single" w:sz="4" w:space="0" w:color="005AAA"/>
            </w:tcBorders>
            <w:vAlign w:val="center"/>
          </w:tcPr>
          <w:p w14:paraId="5C88F580" w14:textId="77777777" w:rsidR="00843CEB" w:rsidRPr="004C66F8" w:rsidRDefault="00843CEB" w:rsidP="008D0F06">
            <w:pPr>
              <w:rPr>
                <w:rFonts w:ascii="Calibri" w:hAnsi="Calibri"/>
                <w:b/>
                <w:sz w:val="22"/>
              </w:rPr>
            </w:pPr>
            <w:r w:rsidRPr="00C84CB0">
              <w:rPr>
                <w:rFonts w:ascii="Calibri" w:hAnsi="Calibri"/>
                <w:b/>
                <w:sz w:val="22"/>
              </w:rPr>
              <w:t>Posgrados Propios</w:t>
            </w:r>
          </w:p>
        </w:tc>
        <w:tc>
          <w:tcPr>
            <w:tcW w:w="2975" w:type="pct"/>
            <w:gridSpan w:val="2"/>
            <w:tcBorders>
              <w:left w:val="single" w:sz="4" w:space="0" w:color="005AAA"/>
            </w:tcBorders>
            <w:vAlign w:val="center"/>
          </w:tcPr>
          <w:p w14:paraId="0D3F16AE" w14:textId="77777777" w:rsidR="00843CEB" w:rsidRPr="004C66F8" w:rsidRDefault="00843CEB" w:rsidP="008D0F06">
            <w:pPr>
              <w:rPr>
                <w:rFonts w:ascii="Calibri" w:hAnsi="Calibri"/>
                <w:b/>
                <w:sz w:val="22"/>
              </w:rPr>
            </w:pPr>
            <w:r w:rsidRPr="00C84CB0">
              <w:rPr>
                <w:rFonts w:ascii="Calibri" w:hAnsi="Calibri"/>
                <w:b/>
                <w:sz w:val="22"/>
              </w:rPr>
              <w:t>Formación Continua</w:t>
            </w:r>
          </w:p>
        </w:tc>
      </w:tr>
      <w:tr w:rsidR="00B93B73" w:rsidRPr="002C0D35" w14:paraId="71323D3B" w14:textId="77777777" w:rsidTr="00B93B73">
        <w:trPr>
          <w:trHeight w:val="420"/>
          <w:jc w:val="center"/>
        </w:trPr>
        <w:tc>
          <w:tcPr>
            <w:tcW w:w="344" w:type="pct"/>
            <w:vAlign w:val="center"/>
          </w:tcPr>
          <w:p w14:paraId="1E16BDB9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69792664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Máster (60-120 créditos)</w:t>
            </w:r>
          </w:p>
        </w:tc>
        <w:tc>
          <w:tcPr>
            <w:tcW w:w="377" w:type="pct"/>
            <w:tcBorders>
              <w:left w:val="single" w:sz="4" w:space="0" w:color="005AAA"/>
              <w:right w:val="single" w:sz="4" w:space="0" w:color="005AAA"/>
            </w:tcBorders>
            <w:vAlign w:val="center"/>
          </w:tcPr>
          <w:p w14:paraId="67C2AF67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2598" w:type="pct"/>
            <w:tcBorders>
              <w:left w:val="single" w:sz="4" w:space="0" w:color="005AAA"/>
            </w:tcBorders>
            <w:vAlign w:val="center"/>
          </w:tcPr>
          <w:p w14:paraId="32D003E5" w14:textId="77777777" w:rsidR="00B93B73" w:rsidRPr="002C0D35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E76DB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Formación Superior (30 créditos o más)</w:t>
            </w:r>
          </w:p>
        </w:tc>
      </w:tr>
      <w:tr w:rsidR="00B93B73" w:rsidRPr="002C0D35" w14:paraId="67D8DCCD" w14:textId="77777777" w:rsidTr="00B93B73">
        <w:trPr>
          <w:trHeight w:val="420"/>
          <w:jc w:val="center"/>
        </w:trPr>
        <w:tc>
          <w:tcPr>
            <w:tcW w:w="344" w:type="pct"/>
            <w:vAlign w:val="center"/>
          </w:tcPr>
          <w:p w14:paraId="2F6406DB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2B67D44E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Especialización (30-59 créditos)</w:t>
            </w:r>
          </w:p>
        </w:tc>
        <w:tc>
          <w:tcPr>
            <w:tcW w:w="377" w:type="pct"/>
            <w:tcBorders>
              <w:left w:val="single" w:sz="4" w:space="0" w:color="005AAA"/>
              <w:right w:val="single" w:sz="4" w:space="0" w:color="005AAA"/>
            </w:tcBorders>
            <w:vAlign w:val="center"/>
          </w:tcPr>
          <w:p w14:paraId="49487885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2598" w:type="pct"/>
            <w:tcBorders>
              <w:left w:val="single" w:sz="4" w:space="0" w:color="005AAA"/>
            </w:tcBorders>
            <w:vAlign w:val="center"/>
          </w:tcPr>
          <w:p w14:paraId="7C446B64" w14:textId="77777777" w:rsidR="00B93B73" w:rsidRPr="00C84CB0" w:rsidRDefault="00B93B73" w:rsidP="00B93B73">
            <w:pPr>
              <w:rPr>
                <w:rFonts w:ascii="Calibri" w:hAnsi="Calibri"/>
                <w:b/>
                <w:sz w:val="22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Formación (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6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-29 créditos)</w:t>
            </w:r>
          </w:p>
        </w:tc>
      </w:tr>
      <w:tr w:rsidR="00B93B73" w:rsidRPr="002C0D35" w14:paraId="0E618E01" w14:textId="77777777" w:rsidTr="00843CEB">
        <w:trPr>
          <w:trHeight w:val="420"/>
          <w:jc w:val="center"/>
        </w:trPr>
        <w:tc>
          <w:tcPr>
            <w:tcW w:w="344" w:type="pct"/>
            <w:vAlign w:val="center"/>
          </w:tcPr>
          <w:p w14:paraId="059B9FE2" w14:textId="77777777" w:rsidR="00B93B73" w:rsidRPr="00B93B73" w:rsidRDefault="00B93B73" w:rsidP="00B93B73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right w:val="single" w:sz="4" w:space="0" w:color="005AAA"/>
            </w:tcBorders>
            <w:vAlign w:val="center"/>
          </w:tcPr>
          <w:p w14:paraId="3E515ACC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Experto (15-29 créditos)</w:t>
            </w:r>
          </w:p>
        </w:tc>
        <w:tc>
          <w:tcPr>
            <w:tcW w:w="2975" w:type="pct"/>
            <w:gridSpan w:val="2"/>
            <w:tcBorders>
              <w:left w:val="single" w:sz="4" w:space="0" w:color="005AAA"/>
            </w:tcBorders>
            <w:vAlign w:val="center"/>
          </w:tcPr>
          <w:p w14:paraId="521518B4" w14:textId="77777777" w:rsidR="00B93B73" w:rsidRPr="002C0D35" w:rsidRDefault="00B93B73" w:rsidP="00B93B73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F918352" w14:textId="77777777" w:rsidR="007E76DB" w:rsidRDefault="007E76DB" w:rsidP="00621776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5283A341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1C67BB28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F)  JUSTIFICACIÓN:</w:t>
            </w:r>
          </w:p>
        </w:tc>
      </w:tr>
    </w:tbl>
    <w:p w14:paraId="1F1AD78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82056B8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CADA2A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F1) Justificación del Título:</w:t>
            </w:r>
            <w:r w:rsidR="00FF176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Demanda social o p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rofesional a cubrir</w:t>
            </w:r>
          </w:p>
        </w:tc>
      </w:tr>
      <w:tr w:rsidR="009B2051" w:rsidRPr="002C0D35" w14:paraId="58CD5320" w14:textId="77777777" w:rsidTr="00F349AF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BABCC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7FAC5F2" w14:textId="3B73FDA8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2C0D35" w14:paraId="74A092B2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D9913FB" w14:textId="1268209A" w:rsidR="00BB6AD9" w:rsidRPr="002C0D35" w:rsidRDefault="00BB6AD9" w:rsidP="00BB6AD9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F2) Objetivos formativos del 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studio</w:t>
            </w:r>
          </w:p>
        </w:tc>
      </w:tr>
      <w:tr w:rsidR="00BB6AD9" w:rsidRPr="002C0D35" w14:paraId="65055689" w14:textId="77777777" w:rsidTr="00BB6AD9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F28A316" w14:textId="77777777" w:rsidR="00BB6AD9" w:rsidRPr="002C0D35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FB75E0E" w14:textId="77777777" w:rsidR="00BB6AD9" w:rsidRDefault="00BB6AD9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05AA1F4" w14:textId="77777777" w:rsidTr="00F349AF">
        <w:trPr>
          <w:trHeight w:val="31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80AC31" w14:textId="78A01C12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F3) Competencias a adquirir por el estudiante</w:t>
            </w:r>
          </w:p>
        </w:tc>
      </w:tr>
      <w:tr w:rsidR="009B2051" w:rsidRPr="002C0D35" w14:paraId="4DAC6FB2" w14:textId="77777777" w:rsidTr="00F349AF">
        <w:trPr>
          <w:trHeight w:val="807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003D26D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B45E02B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43FA6081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2B5D006" w14:textId="3161C85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F4) Público al que va dirigido</w:t>
            </w:r>
          </w:p>
        </w:tc>
      </w:tr>
      <w:tr w:rsidR="009B2051" w:rsidRPr="002C0D35" w14:paraId="13B1F19F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755051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8F0A5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50E033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68CCAE8" w14:textId="0F4F775E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F5) Otros aspectos</w:t>
            </w:r>
            <w:r w:rsidRPr="002C0D35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que se quieran destacar</w:t>
            </w:r>
          </w:p>
        </w:tc>
      </w:tr>
      <w:tr w:rsidR="009B2051" w:rsidRPr="002C0D35" w14:paraId="057952CC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3B5EE07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053A973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BB6AD9" w:rsidRPr="002C0D35" w14:paraId="304F6F04" w14:textId="77777777" w:rsidTr="00BB6AD9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62B762A0" w14:textId="77777777" w:rsidR="00BB6AD9" w:rsidRPr="002C0D35" w:rsidRDefault="00BB6AD9" w:rsidP="00BB6AD9">
            <w:pPr>
              <w:suppressAutoHyphens/>
              <w:spacing w:before="80" w:after="80"/>
              <w:ind w:left="448" w:hanging="448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G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MODALIDAD DE ENSEÑANZA (marcar con una X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solo una opción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BB6AD9" w:rsidRPr="002C0D35" w14:paraId="3A64BC57" w14:textId="77777777" w:rsidTr="00A30321">
        <w:trPr>
          <w:trHeight w:val="429"/>
          <w:jc w:val="center"/>
        </w:trPr>
        <w:tc>
          <w:tcPr>
            <w:tcW w:w="346" w:type="pct"/>
            <w:vAlign w:val="center"/>
          </w:tcPr>
          <w:p w14:paraId="7262AC9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4E84094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(todas las sesiones son presenciales)</w:t>
            </w:r>
          </w:p>
        </w:tc>
      </w:tr>
      <w:tr w:rsidR="00BB6AD9" w:rsidRPr="002C0D35" w14:paraId="20AF47BC" w14:textId="77777777" w:rsidTr="00A30321">
        <w:trPr>
          <w:trHeight w:val="421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459A1D63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44663941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On-line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(todas las sesiones son virtuales)</w:t>
            </w:r>
          </w:p>
        </w:tc>
      </w:tr>
      <w:tr w:rsidR="00BB6AD9" w:rsidRPr="002C0D35" w14:paraId="52054912" w14:textId="77777777" w:rsidTr="00A30321">
        <w:trPr>
          <w:trHeight w:val="440"/>
          <w:jc w:val="center"/>
        </w:trPr>
        <w:tc>
          <w:tcPr>
            <w:tcW w:w="346" w:type="pct"/>
            <w:vMerge w:val="restart"/>
            <w:vAlign w:val="center"/>
          </w:tcPr>
          <w:p w14:paraId="7F5FB7F5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162128D8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On-line y presencial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(combina sesiones presenciales y sesiones virtuales)</w:t>
            </w:r>
          </w:p>
        </w:tc>
        <w:tc>
          <w:tcPr>
            <w:tcW w:w="1701" w:type="pct"/>
            <w:vAlign w:val="center"/>
          </w:tcPr>
          <w:p w14:paraId="11289D3F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n-line</w:t>
            </w:r>
          </w:p>
        </w:tc>
        <w:tc>
          <w:tcPr>
            <w:tcW w:w="607" w:type="pct"/>
            <w:vAlign w:val="center"/>
          </w:tcPr>
          <w:p w14:paraId="5E2524E5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6B784BE0" w14:textId="77777777" w:rsidTr="00A30321">
        <w:trPr>
          <w:trHeight w:val="440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2FD11640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034F5F82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70FB1EE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5029B7AD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00336CC7" w14:textId="77777777" w:rsidTr="00A30321">
        <w:trPr>
          <w:trHeight w:val="440"/>
          <w:jc w:val="center"/>
        </w:trPr>
        <w:tc>
          <w:tcPr>
            <w:tcW w:w="346" w:type="pct"/>
            <w:vMerge w:val="restart"/>
            <w:vAlign w:val="center"/>
          </w:tcPr>
          <w:p w14:paraId="0103BD06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07775158" w14:textId="77777777" w:rsidR="00BB6AD9" w:rsidRPr="001707C7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707C7">
              <w:rPr>
                <w:rFonts w:ascii="Calibri" w:hAnsi="Calibri" w:cs="Arial"/>
                <w:b w:val="0"/>
                <w:sz w:val="22"/>
                <w:szCs w:val="22"/>
              </w:rPr>
              <w:t>A distancia (material a disposición del estudiante sin sesiones presenciales ni virtuales)</w:t>
            </w:r>
          </w:p>
        </w:tc>
        <w:tc>
          <w:tcPr>
            <w:tcW w:w="1701" w:type="pct"/>
            <w:vAlign w:val="center"/>
          </w:tcPr>
          <w:p w14:paraId="07785F5C" w14:textId="77777777" w:rsidR="00BB6AD9" w:rsidRPr="00441009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41009">
              <w:rPr>
                <w:rFonts w:ascii="Calibri" w:hAnsi="Calibri" w:cs="Arial"/>
                <w:b w:val="0"/>
                <w:sz w:val="22"/>
                <w:szCs w:val="22"/>
              </w:rPr>
              <w:t>Sin tutorías</w:t>
            </w:r>
          </w:p>
        </w:tc>
        <w:tc>
          <w:tcPr>
            <w:tcW w:w="607" w:type="pct"/>
            <w:vAlign w:val="center"/>
          </w:tcPr>
          <w:p w14:paraId="2FEF08DA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36748DF9" w14:textId="77777777" w:rsidTr="00A30321">
        <w:trPr>
          <w:trHeight w:val="440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4FE0B465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7A755B52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033D5A6B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Tutorías virtuales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63C277A3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54989F2E" w14:textId="77777777" w:rsidR="00766399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9B2051" w:rsidRPr="002C0D35" w14:paraId="1C323372" w14:textId="77777777" w:rsidTr="004C66F8">
        <w:trPr>
          <w:trHeight w:val="390"/>
        </w:trPr>
        <w:tc>
          <w:tcPr>
            <w:tcW w:w="5000" w:type="pct"/>
            <w:gridSpan w:val="3"/>
            <w:shd w:val="clear" w:color="auto" w:fill="005AAA"/>
          </w:tcPr>
          <w:p w14:paraId="7E1F9208" w14:textId="77777777" w:rsidR="009B2051" w:rsidRPr="002C0D35" w:rsidRDefault="009B205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H)   DIRECCIÓN DEL ESTUDIO: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(Artículos 18</w:t>
            </w:r>
            <w:r w:rsidR="008C376C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a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20)</w:t>
            </w:r>
          </w:p>
        </w:tc>
      </w:tr>
      <w:tr w:rsidR="009B2051" w:rsidRPr="002C0D35" w14:paraId="0412B6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4CEC5DA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22D297B5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582E31EE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CFA905C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3810FB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94571D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9B2051" w:rsidRPr="002C0D35" w14:paraId="70B7AE8D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7F3E60F5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71A8D9E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33171459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1B0545A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4A0E7B8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BE674A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1E3561" w:rsidRPr="002C0D35" w14:paraId="15C781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17746BB5" w14:textId="77777777" w:rsidR="001E3561" w:rsidRPr="002C0D35" w:rsidRDefault="001E3561" w:rsidP="001E3561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6854BC45" w14:textId="77777777" w:rsidR="001E3561" w:rsidRPr="002C0D35" w:rsidRDefault="001E3561" w:rsidP="00432C43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3561" w:rsidRPr="002C0D35" w14:paraId="2B494F2A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21CA798D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FA5C9EC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46404950" w14:textId="77777777" w:rsidR="001E3561" w:rsidRPr="002C0D35" w:rsidRDefault="001E3561" w:rsidP="00432C43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</w:tbl>
    <w:p w14:paraId="366ED493" w14:textId="77777777" w:rsidR="009B2051" w:rsidRPr="002C0D35" w:rsidRDefault="009B2051" w:rsidP="009B205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1203CA4" w14:textId="77777777" w:rsidTr="00F349AF">
        <w:trPr>
          <w:trHeight w:val="442"/>
          <w:jc w:val="center"/>
        </w:trPr>
        <w:tc>
          <w:tcPr>
            <w:tcW w:w="5000" w:type="pct"/>
            <w:shd w:val="clear" w:color="auto" w:fill="005AAA"/>
          </w:tcPr>
          <w:p w14:paraId="54DDEED5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MEDIOS MATERIALES Y RECURSOS HUMANOS:</w:t>
            </w:r>
          </w:p>
        </w:tc>
      </w:tr>
    </w:tbl>
    <w:p w14:paraId="2CC3428F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7E4178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DD3FC4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I1)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Medios Materiales (aulas, laboratorios, equipos y otro material):</w:t>
            </w:r>
          </w:p>
        </w:tc>
      </w:tr>
      <w:tr w:rsidR="009B2051" w:rsidRPr="002C0D35" w14:paraId="4B56DF12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4682B6E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EB893A6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A450C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A052689" w14:textId="25EDBA6A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I2)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Personal de Apoyo en </w:t>
            </w:r>
            <w:r w:rsidR="00BB6AD9"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tareas administrativas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(en su caso):</w:t>
            </w:r>
          </w:p>
        </w:tc>
      </w:tr>
      <w:tr w:rsidR="009B2051" w:rsidRPr="002C0D35" w14:paraId="652157EC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4BCAC0D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B36D37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3505FFC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5BA187" w14:textId="77777777" w:rsidR="009B2051" w:rsidRPr="002C0D35" w:rsidRDefault="009B2051" w:rsidP="00E1022D">
            <w:pPr>
              <w:suppressAutoHyphens/>
              <w:spacing w:before="80" w:after="80"/>
              <w:ind w:left="447" w:hanging="283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I3)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 (indique dirección, teléfono y correo electrónico)</w:t>
            </w:r>
            <w:r w:rsidR="00FB3A4F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, además del/de la director/a académico/a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82B2EB3" w14:textId="77777777" w:rsidTr="00F349AF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3D7EF2E8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Persona de contacto: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4A397624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Dirección: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197614FA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Teléfono: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620F82C0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E-mail: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0817E7FB" w14:textId="77777777" w:rsidR="004F296C" w:rsidRPr="002C0D35" w:rsidRDefault="004F296C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Web: </w:t>
            </w:r>
          </w:p>
        </w:tc>
      </w:tr>
    </w:tbl>
    <w:p w14:paraId="4BAB4A70" w14:textId="77777777" w:rsidR="009B2051" w:rsidRPr="002C0D35" w:rsidRDefault="009B2051" w:rsidP="009B2051">
      <w:pPr>
        <w:rPr>
          <w:rFonts w:ascii="Calibri" w:hAnsi="Calibri" w:cs="Arial"/>
          <w:b/>
          <w:color w:val="005AAA"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CD0C36" w:rsidRPr="002C0D35" w14:paraId="735A3AD2" w14:textId="77777777" w:rsidTr="00633AB0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5539A7C" w14:textId="77777777" w:rsidR="00CD0C36" w:rsidRPr="002C0D35" w:rsidRDefault="00CD0C36" w:rsidP="004F097A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I4) Dirección de la página web donde est</w:t>
            </w:r>
            <w:r w:rsidR="0056092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ará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publicitado el estudio:</w:t>
            </w:r>
          </w:p>
        </w:tc>
      </w:tr>
      <w:tr w:rsidR="00CD0C36" w:rsidRPr="002C0D35" w14:paraId="05F515CD" w14:textId="77777777" w:rsidTr="00633AB0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78F77D5" w14:textId="77777777" w:rsidR="00CD0C36" w:rsidRPr="002C0D35" w:rsidRDefault="00CD0C36" w:rsidP="00633AB0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77777777" w:rsidR="004C66F8" w:rsidRDefault="004C66F8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355A315B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8624EA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60243717" w14:textId="77777777" w:rsidR="009B2051" w:rsidRPr="002C0D35" w:rsidRDefault="009B2051" w:rsidP="0076355A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J)  PROFESORADO: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6355A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21)</w:t>
            </w:r>
          </w:p>
        </w:tc>
      </w:tr>
    </w:tbl>
    <w:p w14:paraId="1E718DE8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3219"/>
        <w:gridCol w:w="1979"/>
        <w:gridCol w:w="2105"/>
        <w:gridCol w:w="1369"/>
      </w:tblGrid>
      <w:tr w:rsidR="009B2051" w:rsidRPr="002C0D35" w14:paraId="77BD03DA" w14:textId="77777777" w:rsidTr="00F349AF">
        <w:trPr>
          <w:trHeight w:val="171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55DBA34" w14:textId="3E3739D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J1) De la Universidad de Alcalá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F837F01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949AD6B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653" w:type="pct"/>
            <w:vAlign w:val="center"/>
          </w:tcPr>
          <w:p w14:paraId="0A8EB90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016" w:type="pct"/>
            <w:vAlign w:val="center"/>
          </w:tcPr>
          <w:p w14:paraId="205C8B72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1081" w:type="pct"/>
            <w:vAlign w:val="center"/>
          </w:tcPr>
          <w:p w14:paraId="195E68B6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3" w:type="pct"/>
            <w:vAlign w:val="center"/>
          </w:tcPr>
          <w:p w14:paraId="55E3CEDB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Horas a impartir 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9B2051" w:rsidRPr="002C0D35" w14:paraId="38338644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AEA3775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365E6C1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F66112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69AD4B6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531A360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7FC67C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7C91844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758C0F9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19404EC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60F38D3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2BB95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515F6DE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50911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57E9F95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2376A11" w14:textId="77777777" w:rsidTr="00FF1765">
        <w:trPr>
          <w:trHeight w:val="270"/>
          <w:jc w:val="center"/>
        </w:trPr>
        <w:tc>
          <w:tcPr>
            <w:tcW w:w="547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bottom w:val="single" w:sz="4" w:space="0" w:color="005AAA"/>
            </w:tcBorders>
            <w:vAlign w:val="center"/>
          </w:tcPr>
          <w:p w14:paraId="1B289A8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bottom w:val="single" w:sz="4" w:space="0" w:color="005AAA"/>
            </w:tcBorders>
            <w:vAlign w:val="center"/>
          </w:tcPr>
          <w:p w14:paraId="7FBCD04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bottom w:val="single" w:sz="4" w:space="0" w:color="005AAA"/>
            </w:tcBorders>
            <w:vAlign w:val="center"/>
          </w:tcPr>
          <w:p w14:paraId="098E5C0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356E44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7D5123AD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ECF9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left w:val="nil"/>
              <w:bottom w:val="nil"/>
              <w:right w:val="nil"/>
            </w:tcBorders>
            <w:vAlign w:val="center"/>
          </w:tcPr>
          <w:p w14:paraId="581D15A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left w:val="nil"/>
              <w:bottom w:val="nil"/>
              <w:right w:val="nil"/>
            </w:tcBorders>
            <w:vAlign w:val="center"/>
          </w:tcPr>
          <w:p w14:paraId="6ED3FB1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left w:val="nil"/>
              <w:bottom w:val="nil"/>
            </w:tcBorders>
            <w:vAlign w:val="center"/>
          </w:tcPr>
          <w:p w14:paraId="555468E9" w14:textId="77777777" w:rsidR="009B2051" w:rsidRPr="002C0D35" w:rsidRDefault="00FF1765" w:rsidP="00FF1765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3" w:type="pct"/>
            <w:vAlign w:val="center"/>
          </w:tcPr>
          <w:p w14:paraId="22499E7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D2ABFE" w14:textId="77777777" w:rsidR="009B2051" w:rsidRPr="002C0D35" w:rsidRDefault="009B2051" w:rsidP="009B2051">
      <w:pPr>
        <w:pStyle w:val="Textodenotaalfinal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785"/>
        <w:gridCol w:w="808"/>
        <w:gridCol w:w="1170"/>
        <w:gridCol w:w="352"/>
        <w:gridCol w:w="1755"/>
        <w:gridCol w:w="1367"/>
      </w:tblGrid>
      <w:tr w:rsidR="009B2051" w:rsidRPr="002C0D35" w14:paraId="5A32AC5C" w14:textId="77777777" w:rsidTr="00F349AF">
        <w:trPr>
          <w:trHeight w:val="171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91D0AC3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J2) De otras Universidades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25B076C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650B373C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250" w:type="pct"/>
            <w:vAlign w:val="center"/>
          </w:tcPr>
          <w:p w14:paraId="7A52F5A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18" w:type="pct"/>
            <w:gridSpan w:val="2"/>
            <w:vAlign w:val="center"/>
          </w:tcPr>
          <w:p w14:paraId="5BA5EC7D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782" w:type="pct"/>
            <w:gridSpan w:val="2"/>
            <w:vAlign w:val="center"/>
          </w:tcPr>
          <w:p w14:paraId="076E70DF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901" w:type="pct"/>
            <w:vAlign w:val="center"/>
          </w:tcPr>
          <w:p w14:paraId="32ECDF59" w14:textId="77777777" w:rsidR="009B2051" w:rsidRPr="002C0D35" w:rsidRDefault="009B2051" w:rsidP="00F349AF">
            <w:pPr>
              <w:suppressAutoHyphens/>
              <w:spacing w:before="40" w:after="40"/>
              <w:ind w:right="-143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2" w:type="pct"/>
            <w:vAlign w:val="center"/>
          </w:tcPr>
          <w:p w14:paraId="444125FC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3CA716AE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869A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3A77C7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2211B8A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1CE6A535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575CAC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94D11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17267CD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11DDD7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1C6DAC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64C4D4F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E2A260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6201936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71811E4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F99D8D9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D04E25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F6BE64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496EA3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34852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25D5E5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02F86DD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251112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C20C23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FC7B07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1AC9A21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445B42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C0147A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5825EF1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2C098777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0BE4E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5A372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03CCC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gridSpan w:val="2"/>
            <w:tcBorders>
              <w:left w:val="nil"/>
              <w:bottom w:val="nil"/>
            </w:tcBorders>
            <w:vAlign w:val="center"/>
          </w:tcPr>
          <w:p w14:paraId="2ED4E6A9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38A1A37B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49EBBA6" w14:textId="77777777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5891737E" w14:textId="77777777" w:rsidR="0007274A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2586"/>
        <w:gridCol w:w="633"/>
        <w:gridCol w:w="1042"/>
        <w:gridCol w:w="937"/>
        <w:gridCol w:w="2107"/>
        <w:gridCol w:w="1367"/>
      </w:tblGrid>
      <w:tr w:rsidR="009B2051" w:rsidRPr="002C0D35" w14:paraId="68BD8235" w14:textId="77777777" w:rsidTr="009B2051">
        <w:trPr>
          <w:trHeight w:val="17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5F089EB6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J3) Otro Profesorado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2D67A573" w14:textId="77777777" w:rsidTr="009B2051">
        <w:trPr>
          <w:cantSplit/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92024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328" w:type="pct"/>
            <w:vAlign w:val="center"/>
          </w:tcPr>
          <w:p w14:paraId="2F92ECB5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60" w:type="pct"/>
            <w:gridSpan w:val="2"/>
            <w:vAlign w:val="center"/>
          </w:tcPr>
          <w:p w14:paraId="328F974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Titulación</w:t>
            </w:r>
          </w:p>
        </w:tc>
        <w:tc>
          <w:tcPr>
            <w:tcW w:w="1563" w:type="pct"/>
            <w:gridSpan w:val="2"/>
            <w:vAlign w:val="center"/>
          </w:tcPr>
          <w:p w14:paraId="49AA2E4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Situación profesional y experiencia</w:t>
            </w:r>
          </w:p>
        </w:tc>
        <w:tc>
          <w:tcPr>
            <w:tcW w:w="702" w:type="pct"/>
            <w:vAlign w:val="center"/>
          </w:tcPr>
          <w:p w14:paraId="20BDD38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5236138E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C42FF5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314AD99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1F8B459D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3CFA48E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8CB16C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0025EE3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F99160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EF037B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5096EB8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D792A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12127D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B01A1DA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35FF070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13BC7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3F55682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A8A88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3FA07D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BCD8BC9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58AAD9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D63EB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6D3C9A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F47FE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6DA9D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5120C0E8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788B31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80A34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05AC45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tcBorders>
              <w:left w:val="nil"/>
              <w:bottom w:val="nil"/>
            </w:tcBorders>
            <w:vAlign w:val="center"/>
          </w:tcPr>
          <w:p w14:paraId="34AEB11A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2CCD0AB6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095677C" w14:textId="77777777" w:rsidR="00D4452B" w:rsidRPr="002C0D35" w:rsidRDefault="00D4452B">
      <w:pPr>
        <w:rPr>
          <w:rFonts w:ascii="Calibri" w:hAnsi="Calibri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8378"/>
        <w:gridCol w:w="1357"/>
      </w:tblGrid>
      <w:tr w:rsidR="00F14DBF" w:rsidRPr="002C0D35" w14:paraId="5E73536C" w14:textId="77777777" w:rsidTr="00C84CB0">
        <w:tc>
          <w:tcPr>
            <w:tcW w:w="4303" w:type="pct"/>
            <w:shd w:val="clear" w:color="auto" w:fill="F2F2F2"/>
            <w:vAlign w:val="center"/>
          </w:tcPr>
          <w:p w14:paraId="2EAFECC5" w14:textId="77777777" w:rsidR="00F14DBF" w:rsidRPr="002C0D35" w:rsidRDefault="00F14DBF" w:rsidP="00C84CB0">
            <w:pPr>
              <w:spacing w:before="120" w:after="100" w:afterAutospacing="1"/>
              <w:ind w:left="45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HORAS TOTALES de docencia que se impartirán en el estudio:</w:t>
            </w:r>
          </w:p>
        </w:tc>
        <w:tc>
          <w:tcPr>
            <w:tcW w:w="697" w:type="pct"/>
            <w:vAlign w:val="center"/>
          </w:tcPr>
          <w:p w14:paraId="2E1B0A9F" w14:textId="77777777" w:rsidR="00F14DBF" w:rsidRPr="002C0D35" w:rsidRDefault="00F14DBF" w:rsidP="00C84C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543206" w14:textId="77777777" w:rsidR="00D67C38" w:rsidRPr="002C0D35" w:rsidRDefault="001811EB" w:rsidP="00621776">
      <w:pPr>
        <w:pStyle w:val="Textodenotaalfinal"/>
        <w:rPr>
          <w:rFonts w:ascii="Calibri" w:hAnsi="Calibri"/>
        </w:rPr>
      </w:pPr>
      <w:r w:rsidRPr="002C0D35">
        <w:rPr>
          <w:rFonts w:ascii="Calibri" w:hAnsi="Calibri"/>
        </w:rPr>
        <w:t xml:space="preserve">* </w:t>
      </w:r>
      <w:r w:rsidR="00F14DBF" w:rsidRPr="002C0D35">
        <w:rPr>
          <w:rFonts w:ascii="Calibri" w:hAnsi="Calibri"/>
        </w:rPr>
        <w:t>Hora</w:t>
      </w:r>
      <w:r w:rsidRPr="002C0D35">
        <w:rPr>
          <w:rFonts w:ascii="Calibri" w:hAnsi="Calibri"/>
        </w:rPr>
        <w:t>s</w:t>
      </w:r>
      <w:r w:rsidR="00F14DBF" w:rsidRPr="002C0D35">
        <w:rPr>
          <w:rFonts w:ascii="Calibri" w:hAnsi="Calibri"/>
        </w:rPr>
        <w:t xml:space="preserve"> de </w:t>
      </w:r>
      <w:r w:rsidR="00DD2A42">
        <w:rPr>
          <w:rFonts w:ascii="Calibri" w:hAnsi="Calibri"/>
        </w:rPr>
        <w:t>docencia</w:t>
      </w:r>
      <w:r w:rsidR="00F14DBF" w:rsidRPr="002C0D35">
        <w:rPr>
          <w:rFonts w:ascii="Calibri" w:hAnsi="Calibri"/>
        </w:rPr>
        <w:t>.</w:t>
      </w:r>
    </w:p>
    <w:p w14:paraId="7E0FD735" w14:textId="77777777" w:rsidR="0007274A" w:rsidRDefault="0007274A" w:rsidP="00621776">
      <w:pPr>
        <w:pStyle w:val="Textodenotaalfinal"/>
        <w:rPr>
          <w:rFonts w:ascii="Calibri" w:hAnsi="Calibri"/>
          <w:sz w:val="24"/>
        </w:rPr>
      </w:pPr>
    </w:p>
    <w:p w14:paraId="40C013F3" w14:textId="77777777" w:rsidR="00F14DBF" w:rsidRDefault="0007274A" w:rsidP="00621776">
      <w:pPr>
        <w:pStyle w:val="Textodenotaalfin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8"/>
        <w:gridCol w:w="610"/>
        <w:gridCol w:w="2130"/>
        <w:gridCol w:w="2282"/>
        <w:gridCol w:w="2097"/>
      </w:tblGrid>
      <w:tr w:rsidR="00F14DBF" w:rsidRPr="002C0D35" w14:paraId="1C2DA00E" w14:textId="77777777" w:rsidTr="00F349AF">
        <w:trPr>
          <w:trHeight w:val="332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77777777" w:rsidR="00F14DBF" w:rsidRPr="002C0D35" w:rsidRDefault="00F14DBF" w:rsidP="00F349AF">
            <w:pPr>
              <w:tabs>
                <w:tab w:val="num" w:pos="405"/>
              </w:tabs>
              <w:suppressAutoHyphens/>
              <w:ind w:left="405" w:hanging="36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K)  PRECIOS:</w:t>
            </w:r>
          </w:p>
        </w:tc>
      </w:tr>
      <w:tr w:rsidR="00F14DBF" w:rsidRPr="002C0D35" w14:paraId="323D9A78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shd w:val="clear" w:color="auto" w:fill="F2F2F2"/>
            <w:vAlign w:val="center"/>
          </w:tcPr>
          <w:p w14:paraId="1D61FE52" w14:textId="77777777" w:rsidR="00F14DBF" w:rsidRPr="002C0D35" w:rsidRDefault="00F14DBF" w:rsidP="00F349AF">
            <w:pPr>
              <w:suppressAutoHyphens/>
              <w:spacing w:before="40" w:after="40"/>
              <w:ind w:left="187"/>
              <w:rPr>
                <w:rFonts w:ascii="Calibri" w:hAnsi="Calibri" w:cs="Arial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K1) Importe del estudio:</w:t>
            </w:r>
          </w:p>
        </w:tc>
        <w:tc>
          <w:tcPr>
            <w:tcW w:w="2579" w:type="pct"/>
            <w:gridSpan w:val="3"/>
            <w:vAlign w:val="center"/>
          </w:tcPr>
          <w:p w14:paraId="53666355" w14:textId="77777777" w:rsidR="00F14DBF" w:rsidRPr="002C0D35" w:rsidRDefault="00F14DBF" w:rsidP="00F349AF">
            <w:pP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(precios por matriculación y seguro de accidentes excluidos)</w:t>
            </w:r>
          </w:p>
        </w:tc>
        <w:tc>
          <w:tcPr>
            <w:tcW w:w="1077" w:type="pct"/>
            <w:vAlign w:val="center"/>
          </w:tcPr>
          <w:p w14:paraId="19FDA207" w14:textId="77777777" w:rsidR="00F14DBF" w:rsidRPr="002C0D35" w:rsidRDefault="00F14DBF" w:rsidP="00F349AF">
            <w:pPr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69F8F4A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 w:val="restart"/>
            <w:shd w:val="clear" w:color="auto" w:fill="F2F2F2"/>
            <w:vAlign w:val="center"/>
          </w:tcPr>
          <w:p w14:paraId="005BC2B7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K2) Modalidad de pago del importe del estudio (referida al presente año académico):</w:t>
            </w:r>
          </w:p>
          <w:p w14:paraId="5B49A724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339E06EB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4" w:type="pct"/>
            <w:vAlign w:val="center"/>
          </w:tcPr>
          <w:p w14:paraId="507C2A61" w14:textId="08D4F0C1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172" w:type="pct"/>
            <w:vAlign w:val="center"/>
          </w:tcPr>
          <w:p w14:paraId="4672B03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7" w:type="pct"/>
            <w:vAlign w:val="center"/>
          </w:tcPr>
          <w:p w14:paraId="38E00EAB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99D3E37" w14:textId="77777777" w:rsidTr="00BB6AD9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3248C334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2C757A02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342" w:type="pct"/>
            <w:gridSpan w:val="3"/>
            <w:vAlign w:val="center"/>
          </w:tcPr>
          <w:p w14:paraId="31D6699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2C0D35" w14:paraId="351DCA08" w14:textId="77777777" w:rsidTr="00BB6AD9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70688996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13" w:type="pct"/>
            <w:vAlign w:val="center"/>
          </w:tcPr>
          <w:p w14:paraId="757335E0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342" w:type="pct"/>
            <w:gridSpan w:val="3"/>
            <w:vAlign w:val="center"/>
          </w:tcPr>
          <w:p w14:paraId="5FE6D247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C84CB0" w14:paraId="425163C4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52DC5F62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6B442191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249" w:type="pct"/>
            <w:gridSpan w:val="2"/>
            <w:vAlign w:val="center"/>
          </w:tcPr>
          <w:p w14:paraId="2FC8B841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C84CB0" w14:paraId="0724BAD7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476D1AFD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3FB12C02" w14:textId="77777777" w:rsidR="0072191F" w:rsidRPr="002C0D35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249" w:type="pct"/>
            <w:gridSpan w:val="2"/>
            <w:vAlign w:val="center"/>
          </w:tcPr>
          <w:p w14:paraId="0AF2293D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4C03B3EA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27208DF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26F4127B" w14:textId="77777777" w:rsidR="0072191F" w:rsidRPr="002C0D35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249" w:type="pct"/>
            <w:gridSpan w:val="2"/>
            <w:vAlign w:val="center"/>
          </w:tcPr>
          <w:p w14:paraId="7C75BDEA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7790B3FD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451A063A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126DC05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249" w:type="pct"/>
            <w:gridSpan w:val="2"/>
            <w:vAlign w:val="center"/>
          </w:tcPr>
          <w:p w14:paraId="17782784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6321202E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 w:val="restart"/>
            <w:shd w:val="clear" w:color="auto" w:fill="F2F2F2"/>
            <w:vAlign w:val="center"/>
          </w:tcPr>
          <w:p w14:paraId="0555E43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>K3) Pago de precios públicos</w:t>
            </w:r>
          </w:p>
        </w:tc>
        <w:tc>
          <w:tcPr>
            <w:tcW w:w="1407" w:type="pct"/>
            <w:gridSpan w:val="2"/>
            <w:vAlign w:val="center"/>
          </w:tcPr>
          <w:p w14:paraId="4B214D87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Concepto:</w:t>
            </w:r>
          </w:p>
        </w:tc>
        <w:tc>
          <w:tcPr>
            <w:tcW w:w="2249" w:type="pct"/>
            <w:gridSpan w:val="2"/>
            <w:vAlign w:val="center"/>
          </w:tcPr>
          <w:p w14:paraId="57A80052" w14:textId="6C24DC40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2C0D35" w14:paraId="0F71792B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8DC6F1D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0B9F5C51" w14:textId="77777777" w:rsidR="00F14DBF" w:rsidRPr="002C0D35" w:rsidRDefault="0015738A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Importe del e</w:t>
            </w:r>
            <w:r w:rsidR="00F14DBF" w:rsidRPr="002C0D35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studio</w:t>
            </w:r>
          </w:p>
        </w:tc>
        <w:tc>
          <w:tcPr>
            <w:tcW w:w="2249" w:type="pct"/>
            <w:gridSpan w:val="2"/>
            <w:vAlign w:val="center"/>
          </w:tcPr>
          <w:p w14:paraId="7BA54C6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0860A42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F422770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77EFABBB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249" w:type="pct"/>
            <w:gridSpan w:val="2"/>
            <w:vAlign w:val="center"/>
          </w:tcPr>
          <w:p w14:paraId="409C200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573FC02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71444BA8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64176962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249" w:type="pct"/>
            <w:gridSpan w:val="2"/>
            <w:vAlign w:val="center"/>
          </w:tcPr>
          <w:p w14:paraId="7132D075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088B1725" w14:textId="77777777" w:rsidTr="00F349AF">
        <w:tblPrEx>
          <w:shd w:val="clear" w:color="auto" w:fill="auto"/>
        </w:tblPrEx>
        <w:trPr>
          <w:trHeight w:val="414"/>
          <w:jc w:val="center"/>
        </w:trPr>
        <w:tc>
          <w:tcPr>
            <w:tcW w:w="1344" w:type="pct"/>
            <w:vMerge/>
            <w:shd w:val="clear" w:color="auto" w:fill="F2F2F2"/>
            <w:vAlign w:val="center"/>
          </w:tcPr>
          <w:p w14:paraId="0D97BAF6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07" w:type="pct"/>
            <w:gridSpan w:val="2"/>
            <w:vAlign w:val="center"/>
          </w:tcPr>
          <w:p w14:paraId="10EC27DE" w14:textId="77777777" w:rsidR="00F14DBF" w:rsidRPr="002C0D35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249" w:type="pct"/>
            <w:gridSpan w:val="2"/>
            <w:vAlign w:val="center"/>
          </w:tcPr>
          <w:p w14:paraId="4EC2217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77777777" w:rsidR="00BB6AD9" w:rsidRPr="00FA1D47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*Si el estudio no se impartiera, se devolverá al estudiante el importe íntegro de la preinscripción abonada.</w:t>
      </w:r>
    </w:p>
    <w:p w14:paraId="363A06C4" w14:textId="0A4002AD" w:rsidR="00723C61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</w:t>
      </w:r>
      <w:r>
        <w:rPr>
          <w:rFonts w:ascii="Calibri" w:hAnsi="Calibri"/>
          <w:color w:val="000000"/>
          <w:sz w:val="18"/>
          <w:szCs w:val="18"/>
        </w:rPr>
        <w:t>*I</w:t>
      </w:r>
      <w:r w:rsidRPr="00FA1D47">
        <w:rPr>
          <w:rFonts w:ascii="Calibri" w:hAnsi="Calibri"/>
          <w:color w:val="000000"/>
          <w:sz w:val="18"/>
          <w:szCs w:val="18"/>
        </w:rPr>
        <w:t xml:space="preserve">ndicar lo que corresponda: </w:t>
      </w:r>
      <w:r>
        <w:rPr>
          <w:rFonts w:ascii="Calibri" w:hAnsi="Calibri"/>
          <w:color w:val="000000"/>
          <w:sz w:val="18"/>
          <w:szCs w:val="18"/>
        </w:rPr>
        <w:t>estudiante</w:t>
      </w:r>
      <w:r w:rsidRPr="00FA1D47">
        <w:rPr>
          <w:rFonts w:ascii="Calibri" w:hAnsi="Calibri"/>
          <w:color w:val="000000"/>
          <w:sz w:val="18"/>
          <w:szCs w:val="18"/>
        </w:rPr>
        <w:t xml:space="preserve"> o institución o con cargo al estudio.</w:t>
      </w:r>
    </w:p>
    <w:p w14:paraId="54B36C9B" w14:textId="77777777" w:rsidR="00BB6AD9" w:rsidRPr="002C0D35" w:rsidRDefault="00BB6AD9" w:rsidP="00BB6AD9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23C61" w:rsidRPr="002C0D35" w14:paraId="1FD839B1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B2259B4" w14:textId="77777777" w:rsidR="00723C61" w:rsidRPr="002C0D35" w:rsidRDefault="00723C6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L) REQUISITOS ACADÉMICOS Y DOCUMENTACIÓN EXIGIDOS:</w:t>
            </w:r>
            <w:r w:rsidR="008C376C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8C376C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27)</w:t>
            </w:r>
          </w:p>
        </w:tc>
      </w:tr>
    </w:tbl>
    <w:p w14:paraId="4529F2F9" w14:textId="77777777" w:rsidR="00723C61" w:rsidRPr="002C0D35" w:rsidRDefault="00723C61" w:rsidP="00723C61">
      <w:pPr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41EA1BFF" w14:textId="77777777" w:rsidTr="00F349AF">
        <w:trPr>
          <w:trHeight w:val="64"/>
          <w:jc w:val="center"/>
        </w:trPr>
        <w:tc>
          <w:tcPr>
            <w:tcW w:w="5000" w:type="pct"/>
            <w:gridSpan w:val="2"/>
            <w:vAlign w:val="center"/>
          </w:tcPr>
          <w:p w14:paraId="755B12B8" w14:textId="77777777" w:rsidR="00723C61" w:rsidRPr="002C0D35" w:rsidRDefault="00723C61" w:rsidP="00044F57">
            <w:pPr>
              <w:tabs>
                <w:tab w:val="left" w:pos="0"/>
              </w:tabs>
              <w:suppressAutoHyphens/>
              <w:spacing w:before="80" w:after="2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L1) </w:t>
            </w:r>
            <w:r w:rsidR="00044F57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Condiciones de formación adicionales, 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demás de los requisitos de acceso a los que se refiere el artículo 27 del Reglamento de Estudios Propio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 de la Universidad de Alcalá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723C61" w:rsidRPr="002C0D35" w14:paraId="476F33E3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4D40E8EB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344CB2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07C95F2A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10266289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2B9ED7CB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35895AAE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53548E9F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6DF044B9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1688738" w14:textId="77777777" w:rsidR="00723C61" w:rsidRPr="002C0D35" w:rsidRDefault="00723C61" w:rsidP="00723C6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2C0D35"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  <w:t>RIO: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0EA17DDA" w14:textId="77777777" w:rsidTr="00F349AF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52187085" w14:textId="38C9FA35" w:rsidR="00723C61" w:rsidRPr="002C0D35" w:rsidRDefault="00723C61" w:rsidP="0076355A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L2) 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ocumentación adicional para presentar por el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x):</w:t>
            </w:r>
          </w:p>
        </w:tc>
      </w:tr>
      <w:tr w:rsidR="00723C61" w:rsidRPr="002C0D35" w14:paraId="28D3A3CB" w14:textId="77777777" w:rsidTr="00F349AF">
        <w:trPr>
          <w:trHeight w:val="414"/>
          <w:jc w:val="center"/>
        </w:trPr>
        <w:tc>
          <w:tcPr>
            <w:tcW w:w="437" w:type="pct"/>
            <w:vAlign w:val="center"/>
          </w:tcPr>
          <w:p w14:paraId="6465DE5F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310DBF9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2C0D35" w14:paraId="22294FE5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5A3F6F65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A16EED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2C0D35" w14:paraId="07467458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25EAB6D8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8754E37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723C61" w:rsidRPr="002C0D35" w14:paraId="7B5EB257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34E9F7B6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0ED0CD3F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ECA63E" w14:textId="77777777" w:rsidR="009B2051" w:rsidRPr="002C0D35" w:rsidRDefault="009B2051" w:rsidP="009B205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9D36FF" w:rsidRPr="002C0D35" w14:paraId="551B6F02" w14:textId="77777777" w:rsidTr="005C1240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63B2956D" w14:textId="3F1E9377" w:rsidR="009D36FF" w:rsidRPr="002C0D35" w:rsidRDefault="009D36FF" w:rsidP="009D36FF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L3) Grupo específico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 al que se dirige el estudio:</w:t>
            </w:r>
          </w:p>
        </w:tc>
      </w:tr>
      <w:tr w:rsidR="009D36FF" w:rsidRPr="002C0D35" w14:paraId="247D2085" w14:textId="77777777" w:rsidTr="005C1240">
        <w:trPr>
          <w:trHeight w:val="414"/>
          <w:jc w:val="center"/>
        </w:trPr>
        <w:tc>
          <w:tcPr>
            <w:tcW w:w="437" w:type="pct"/>
            <w:vAlign w:val="center"/>
          </w:tcPr>
          <w:p w14:paraId="187E7599" w14:textId="77777777" w:rsidR="009D36FF" w:rsidRPr="002C0D35" w:rsidRDefault="009D36FF" w:rsidP="005C1240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6722834" w14:textId="77777777" w:rsidR="009D36FF" w:rsidRPr="002C0D35" w:rsidRDefault="009D36FF" w:rsidP="005C1240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F5548AF" w14:textId="77777777" w:rsidR="0007274A" w:rsidRDefault="0007274A">
      <w:pPr>
        <w:rPr>
          <w:rFonts w:ascii="Calibri" w:hAnsi="Calibri"/>
        </w:rPr>
      </w:pPr>
    </w:p>
    <w:p w14:paraId="35D24E85" w14:textId="77777777" w:rsidR="004F296C" w:rsidRPr="002C0D35" w:rsidRDefault="0007274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C01AEF7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01B225A" w14:textId="77777777" w:rsidR="009B2051" w:rsidRPr="002C0D35" w:rsidRDefault="009B2051" w:rsidP="00042334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M)  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RECOGIDA DE DOCUMENTACIÓN/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PREINSCRIPCIÓN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Y </w:t>
            </w:r>
            <w:r w:rsidR="00E326EE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MATRÍCULA/</w:t>
            </w:r>
            <w:r w:rsidR="00FF176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MPARTICIÓN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</w:tbl>
    <w:p w14:paraId="37A1EC28" w14:textId="77777777" w:rsidR="009B2051" w:rsidRPr="002C0D35" w:rsidRDefault="009B2051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4004"/>
        <w:gridCol w:w="5017"/>
        <w:gridCol w:w="10"/>
      </w:tblGrid>
      <w:tr w:rsidR="00DB64A6" w:rsidRPr="002C0D35" w14:paraId="0BC92205" w14:textId="77777777" w:rsidTr="00DB64A6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59ED9DBC" w14:textId="4F955AC8" w:rsidR="00DB64A6" w:rsidRPr="002C0D35" w:rsidRDefault="00DB64A6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Recogida de la documentación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EA529E" w:rsidRPr="002C0D35" w14:paraId="707AE931" w14:textId="77777777" w:rsidTr="00A30321">
        <w:trPr>
          <w:cantSplit/>
          <w:trHeight w:val="1363"/>
        </w:trPr>
        <w:tc>
          <w:tcPr>
            <w:tcW w:w="345" w:type="pct"/>
            <w:shd w:val="clear" w:color="auto" w:fill="FFFFFF"/>
            <w:vAlign w:val="center"/>
          </w:tcPr>
          <w:p w14:paraId="3E2AE2CC" w14:textId="77777777" w:rsidR="00EA529E" w:rsidRPr="002C0D35" w:rsidRDefault="00EA529E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064" w:type="pct"/>
            <w:shd w:val="clear" w:color="auto" w:fill="FFFFFF"/>
            <w:vAlign w:val="center"/>
          </w:tcPr>
          <w:p w14:paraId="0E4B82CE" w14:textId="77777777" w:rsidR="00EA529E" w:rsidRPr="00FF4A89" w:rsidRDefault="001D2820" w:rsidP="002B2E05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591" w:type="pct"/>
            <w:gridSpan w:val="2"/>
            <w:shd w:val="clear" w:color="auto" w:fill="FFFFFF"/>
            <w:vAlign w:val="center"/>
          </w:tcPr>
          <w:p w14:paraId="01E5D263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E-mail: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8" w:history="1">
              <w:r w:rsidRPr="00C8587E">
                <w:rPr>
                  <w:rFonts w:ascii="Calibri" w:hAnsi="Calibri" w:cs="Arial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4382/4364/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4351   </w:t>
            </w: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Fax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2C0D35" w14:paraId="2057886C" w14:textId="77777777" w:rsidTr="00A30321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365102EC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064" w:type="pct"/>
            <w:shd w:val="clear" w:color="auto" w:fill="FFFFFF"/>
            <w:vAlign w:val="center"/>
          </w:tcPr>
          <w:p w14:paraId="5CE9F6F7" w14:textId="77777777" w:rsidR="001D2820" w:rsidRDefault="001D2820" w:rsidP="00F818D8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 que la entregará a la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UAH</w:t>
            </w:r>
          </w:p>
        </w:tc>
        <w:tc>
          <w:tcPr>
            <w:tcW w:w="2591" w:type="pct"/>
            <w:gridSpan w:val="2"/>
            <w:vMerge w:val="restart"/>
            <w:shd w:val="clear" w:color="auto" w:fill="FFFFFF"/>
            <w:vAlign w:val="center"/>
          </w:tcPr>
          <w:p w14:paraId="16B45CC4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16281ABA" w14:textId="77777777" w:rsidTr="00A30321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59195A12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064" w:type="pct"/>
            <w:shd w:val="clear" w:color="auto" w:fill="FFFFFF"/>
            <w:vAlign w:val="center"/>
          </w:tcPr>
          <w:p w14:paraId="3CA13F47" w14:textId="77777777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 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</w:p>
        </w:tc>
        <w:tc>
          <w:tcPr>
            <w:tcW w:w="2591" w:type="pct"/>
            <w:gridSpan w:val="2"/>
            <w:vMerge/>
            <w:shd w:val="clear" w:color="auto" w:fill="FFFFFF"/>
            <w:vAlign w:val="center"/>
          </w:tcPr>
          <w:p w14:paraId="11055F5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2C0D35" w14:paraId="7FFC1FB1" w14:textId="77777777" w:rsidTr="00A30321">
        <w:trPr>
          <w:cantSplit/>
          <w:trHeight w:val="1401"/>
        </w:trPr>
        <w:tc>
          <w:tcPr>
            <w:tcW w:w="345" w:type="pct"/>
            <w:shd w:val="clear" w:color="auto" w:fill="FFFFFF"/>
            <w:vAlign w:val="center"/>
          </w:tcPr>
          <w:p w14:paraId="1B95FDEE" w14:textId="77777777" w:rsidR="00DB64A6" w:rsidRPr="002C0D35" w:rsidRDefault="00DB64A6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064" w:type="pct"/>
            <w:shd w:val="clear" w:color="auto" w:fill="FFFFFF"/>
            <w:vAlign w:val="center"/>
          </w:tcPr>
          <w:p w14:paraId="643B5B51" w14:textId="77777777" w:rsidR="00DB64A6" w:rsidRPr="00FF4A89" w:rsidRDefault="00F243DA" w:rsidP="004B2A23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91" w:type="pct"/>
            <w:gridSpan w:val="2"/>
            <w:shd w:val="clear" w:color="auto" w:fill="FFFFFF"/>
            <w:vAlign w:val="center"/>
          </w:tcPr>
          <w:p w14:paraId="542B13AF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2C0D35" w14:paraId="1257C4F3" w14:textId="77777777" w:rsidTr="00A30321">
        <w:trPr>
          <w:cantSplit/>
          <w:trHeight w:val="567"/>
        </w:trPr>
        <w:tc>
          <w:tcPr>
            <w:tcW w:w="345" w:type="pct"/>
            <w:vAlign w:val="center"/>
          </w:tcPr>
          <w:p w14:paraId="0658CA2E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064" w:type="pct"/>
            <w:vAlign w:val="center"/>
          </w:tcPr>
          <w:p w14:paraId="17510A60" w14:textId="77777777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Unidad vinculada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MP</w:t>
            </w:r>
          </w:p>
        </w:tc>
        <w:tc>
          <w:tcPr>
            <w:tcW w:w="2591" w:type="pct"/>
            <w:gridSpan w:val="2"/>
            <w:vAlign w:val="center"/>
          </w:tcPr>
          <w:p w14:paraId="1B07B92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</w:p>
        </w:tc>
      </w:tr>
    </w:tbl>
    <w:p w14:paraId="4C2B4A56" w14:textId="77777777" w:rsidR="006905BB" w:rsidRDefault="006905BB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1244"/>
        <w:gridCol w:w="7777"/>
        <w:gridCol w:w="10"/>
      </w:tblGrid>
      <w:tr w:rsidR="001D2820" w:rsidRPr="002C0D35" w14:paraId="3DF7473C" w14:textId="77777777" w:rsidTr="006E1F75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33CF9797" w14:textId="77777777" w:rsidR="001D2820" w:rsidRPr="002C0D35" w:rsidRDefault="001D2820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</w:t>
            </w:r>
            <w:r w:rsidR="0004233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en la aplicación de la UAH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1D2820" w:rsidRPr="002C0D35" w14:paraId="442280F1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5274984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E036ABB" w14:textId="77777777" w:rsidR="001D2820" w:rsidRPr="001D2820" w:rsidRDefault="001D2820" w:rsidP="001D2820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1D2820" w:rsidRPr="002C0D35" w14:paraId="06DDA4B9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7AB984C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A2891DA" w14:textId="77777777" w:rsidR="001D2820" w:rsidRDefault="001D2820" w:rsidP="001D2820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3" w:type="pct"/>
            <w:gridSpan w:val="2"/>
            <w:shd w:val="clear" w:color="auto" w:fill="FFFFFF"/>
            <w:vAlign w:val="center"/>
          </w:tcPr>
          <w:p w14:paraId="417028E5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26082408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00050449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B820509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(Fundación General de la Universidad de Alcalá</w:t>
            </w:r>
            <w:r w:rsid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</w:tbl>
    <w:p w14:paraId="215B0E9D" w14:textId="77777777" w:rsidR="001D2820" w:rsidRPr="002C0D35" w:rsidRDefault="001D2820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4"/>
        <w:gridCol w:w="6995"/>
      </w:tblGrid>
      <w:tr w:rsidR="006905BB" w:rsidRPr="002C0D35" w14:paraId="387F2C4D" w14:textId="77777777" w:rsidTr="00BD169D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</w:tcPr>
          <w:p w14:paraId="3D4C705B" w14:textId="77777777" w:rsidR="006905BB" w:rsidRPr="002C0D35" w:rsidRDefault="00C4320E" w:rsidP="00DC4838">
            <w:pP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 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M3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 Impartición del estudio:</w:t>
            </w:r>
          </w:p>
        </w:tc>
      </w:tr>
      <w:tr w:rsidR="006905BB" w:rsidRPr="002C0D35" w14:paraId="7AEC4A78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01D34644" w14:textId="77777777" w:rsidR="006905BB" w:rsidRPr="002C0D35" w:rsidRDefault="004C66F8" w:rsidP="00294C50">
            <w:pPr>
              <w:suppressAutoHyphens/>
              <w:spacing w:before="90" w:after="40"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Horario de impartición</w:t>
            </w:r>
          </w:p>
        </w:tc>
        <w:tc>
          <w:tcPr>
            <w:tcW w:w="3591" w:type="pct"/>
            <w:vAlign w:val="center"/>
          </w:tcPr>
          <w:p w14:paraId="213B4C56" w14:textId="77777777" w:rsidR="006905BB" w:rsidRPr="002C0D35" w:rsidRDefault="006905BB" w:rsidP="00294C50">
            <w:pPr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6905BB" w:rsidRPr="002C0D35" w14:paraId="060805A6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55F1DC85" w14:textId="77777777" w:rsidR="006905BB" w:rsidRPr="002C0D35" w:rsidRDefault="006905BB" w:rsidP="004C66F8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Lugar de impartición</w:t>
            </w:r>
          </w:p>
        </w:tc>
        <w:tc>
          <w:tcPr>
            <w:tcW w:w="3591" w:type="pct"/>
            <w:vAlign w:val="center"/>
          </w:tcPr>
          <w:p w14:paraId="3AA5CF21" w14:textId="77777777" w:rsidR="006905BB" w:rsidRPr="002C0D35" w:rsidRDefault="006905BB" w:rsidP="00294C50">
            <w:pPr>
              <w:pStyle w:val="Textodenotaalfinal"/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CCD70EA" w14:textId="77777777" w:rsidR="006B0E0C" w:rsidRPr="002C0D35" w:rsidRDefault="006B0E0C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"/>
        <w:gridCol w:w="1305"/>
        <w:gridCol w:w="7823"/>
      </w:tblGrid>
      <w:tr w:rsidR="009B2051" w:rsidRPr="002C0D35" w14:paraId="58475831" w14:textId="77777777" w:rsidTr="00F349AF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7071C960" w14:textId="21F23B1A" w:rsidR="009B2051" w:rsidRPr="002C0D35" w:rsidRDefault="009B2051" w:rsidP="00014FC5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N)  TÍTULOS:</w:t>
            </w:r>
            <w:r w:rsidR="00953F9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953F9F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(Artículos 3</w:t>
            </w:r>
            <w:r w:rsidR="00014FC5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1</w:t>
            </w:r>
            <w:r w:rsidR="00953F9F" w:rsidRPr="002C0D35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a 36)</w:t>
            </w:r>
          </w:p>
        </w:tc>
      </w:tr>
      <w:tr w:rsidR="009B2051" w:rsidRPr="002C0D35" w14:paraId="165B37A1" w14:textId="77777777" w:rsidTr="00F349AF">
        <w:trPr>
          <w:trHeight w:val="171"/>
          <w:jc w:val="center"/>
        </w:trPr>
        <w:tc>
          <w:tcPr>
            <w:tcW w:w="5000" w:type="pct"/>
            <w:gridSpan w:val="3"/>
            <w:vAlign w:val="center"/>
          </w:tcPr>
          <w:p w14:paraId="440F346E" w14:textId="77777777" w:rsidR="009B2051" w:rsidRPr="002C0D35" w:rsidRDefault="009B2051" w:rsidP="002B0240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Los títulos se 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gestionarán y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entregarán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 por la: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(marcar con una X):</w:t>
            </w:r>
          </w:p>
        </w:tc>
      </w:tr>
      <w:tr w:rsidR="009B2051" w:rsidRPr="002C0D35" w14:paraId="6B6F6EB9" w14:textId="77777777" w:rsidTr="00C8587E">
        <w:trPr>
          <w:trHeight w:val="383"/>
          <w:jc w:val="center"/>
        </w:trPr>
        <w:tc>
          <w:tcPr>
            <w:tcW w:w="313" w:type="pct"/>
            <w:vAlign w:val="center"/>
          </w:tcPr>
          <w:p w14:paraId="4471E2E5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601A4900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2C0D35" w14:paraId="6D886B3B" w14:textId="77777777" w:rsidTr="00922D07">
        <w:trPr>
          <w:trHeight w:val="275"/>
          <w:jc w:val="center"/>
        </w:trPr>
        <w:tc>
          <w:tcPr>
            <w:tcW w:w="313" w:type="pct"/>
            <w:vAlign w:val="center"/>
          </w:tcPr>
          <w:p w14:paraId="2CF7945D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0" w:type="pct"/>
            <w:vAlign w:val="center"/>
          </w:tcPr>
          <w:p w14:paraId="31036FA7" w14:textId="77777777" w:rsidR="00875911" w:rsidRPr="002C0D35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Institución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17" w:type="pct"/>
            <w:vAlign w:val="center"/>
          </w:tcPr>
          <w:p w14:paraId="6BDF3886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2C0D35" w14:paraId="0AE85151" w14:textId="77777777" w:rsidTr="00C8587E">
        <w:trPr>
          <w:trHeight w:val="351"/>
          <w:jc w:val="center"/>
        </w:trPr>
        <w:tc>
          <w:tcPr>
            <w:tcW w:w="313" w:type="pct"/>
            <w:vAlign w:val="center"/>
          </w:tcPr>
          <w:p w14:paraId="2586AEB2" w14:textId="77777777" w:rsidR="0037612A" w:rsidRPr="002C0D35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3AE8AAAC" w14:textId="77777777" w:rsidR="0037612A" w:rsidRPr="002C0D35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0A4AFD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2C0D35" w:rsidRDefault="00BB6AD9" w:rsidP="009B2051">
      <w:pPr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B45E132" w14:textId="77777777" w:rsidTr="00BB6AD9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295E21DD" w14:textId="77777777" w:rsidR="009B2051" w:rsidRPr="002C0D35" w:rsidRDefault="009B2051" w:rsidP="00F349AF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ENTIDADES E INSTITUCIONES CON LAS QUE SE PROPONE LA FIRMA DE CONVENIO:</w:t>
            </w:r>
          </w:p>
        </w:tc>
      </w:tr>
      <w:tr w:rsidR="009B2051" w:rsidRPr="002C0D35" w14:paraId="53709C15" w14:textId="77777777" w:rsidTr="00BB6AD9">
        <w:trPr>
          <w:trHeight w:val="567"/>
          <w:jc w:val="center"/>
        </w:trPr>
        <w:tc>
          <w:tcPr>
            <w:tcW w:w="5000" w:type="pct"/>
          </w:tcPr>
          <w:p w14:paraId="62DD00B2" w14:textId="77777777" w:rsidR="009B2051" w:rsidRPr="002C0D35" w:rsidRDefault="009B2051" w:rsidP="00114F10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114F10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colaboración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5AF185AB" w14:textId="77777777" w:rsidTr="00BB6AD9">
        <w:trPr>
          <w:trHeight w:val="567"/>
          <w:jc w:val="center"/>
        </w:trPr>
        <w:tc>
          <w:tcPr>
            <w:tcW w:w="5000" w:type="pct"/>
          </w:tcPr>
          <w:p w14:paraId="2220AF4B" w14:textId="77777777" w:rsidR="009B2051" w:rsidRPr="002C0D35" w:rsidRDefault="009B2051" w:rsidP="006D3759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6D375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aportación</w:t>
            </w:r>
            <w:r w:rsidR="009F5D51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económica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</w:tbl>
    <w:p w14:paraId="342AD8E4" w14:textId="4CCAF1B7" w:rsidR="00BB6AD9" w:rsidRDefault="00BB6AD9"/>
    <w:p w14:paraId="20A7D98A" w14:textId="77777777" w:rsidR="00BB6AD9" w:rsidRDefault="00BB6AD9">
      <w:pPr>
        <w:widowControl/>
        <w:autoSpaceDE/>
        <w:autoSpaceDN/>
        <w:adjustRightInd/>
      </w:pPr>
      <w:r>
        <w:br w:type="page"/>
      </w:r>
    </w:p>
    <w:tbl>
      <w:tblPr>
        <w:tblW w:w="48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987"/>
        <w:gridCol w:w="1263"/>
        <w:gridCol w:w="238"/>
        <w:gridCol w:w="842"/>
        <w:gridCol w:w="339"/>
        <w:gridCol w:w="1419"/>
        <w:gridCol w:w="1403"/>
        <w:gridCol w:w="1460"/>
      </w:tblGrid>
      <w:tr w:rsidR="00252A42" w:rsidRPr="002C0D35" w14:paraId="3515F8BC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64D22059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</w:rPr>
            </w:pPr>
            <w:r w:rsidRPr="002C0D35">
              <w:rPr>
                <w:rFonts w:ascii="Calibri" w:hAnsi="Calibri"/>
                <w:b/>
                <w:bCs/>
                <w:color w:val="FFFFFF"/>
              </w:rPr>
              <w:lastRenderedPageBreak/>
              <w:t xml:space="preserve">P) VIABILIDAD </w:t>
            </w:r>
            <w:r w:rsidR="00FE21D8" w:rsidRPr="002C0D35">
              <w:rPr>
                <w:rFonts w:ascii="Calibri" w:hAnsi="Calibri"/>
                <w:b/>
                <w:bCs/>
                <w:color w:val="FFFFFF"/>
              </w:rPr>
              <w:t>ECONÓMICA:</w:t>
            </w:r>
            <w:r w:rsidRPr="002C0D35">
              <w:rPr>
                <w:rFonts w:ascii="Calibri" w:hAnsi="Calibri"/>
                <w:b/>
                <w:bCs/>
                <w:color w:val="FFFFFF"/>
              </w:rPr>
              <w:t xml:space="preserve"> (Artículos 22 a 25)</w:t>
            </w:r>
          </w:p>
        </w:tc>
      </w:tr>
      <w:tr w:rsidR="00FB3A4F" w:rsidRPr="000546D3" w14:paraId="7B1E79F3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77777777" w:rsidR="00FB3A4F" w:rsidRPr="000546D3" w:rsidRDefault="00FB3A4F" w:rsidP="00FB3A4F">
            <w:pPr>
              <w:widowControl/>
              <w:autoSpaceDE/>
              <w:autoSpaceDN/>
              <w:adjustRightInd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0546D3">
              <w:rPr>
                <w:rFonts w:ascii="Calibri" w:hAnsi="Calibri"/>
                <w:i/>
                <w:color w:val="000000"/>
                <w:sz w:val="18"/>
                <w:szCs w:val="18"/>
              </w:rPr>
              <w:t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Directora/el Director del Estudio asume la responsabilidad del cumplimiento de esta disposición.</w:t>
            </w:r>
          </w:p>
        </w:tc>
      </w:tr>
      <w:tr w:rsidR="00252A42" w:rsidRPr="002C0D35" w14:paraId="24DF638B" w14:textId="77777777" w:rsidTr="001707C7">
        <w:trPr>
          <w:trHeight w:val="471"/>
          <w:jc w:val="center"/>
        </w:trPr>
        <w:tc>
          <w:tcPr>
            <w:tcW w:w="25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2C0D35" w:rsidRDefault="00F70055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252A42" w:rsidRPr="002C0D35">
              <w:rPr>
                <w:rFonts w:ascii="Calibri" w:hAnsi="Calibri"/>
              </w:rPr>
              <w:t>ntidad encargada de gestionar la Viabilidad Económica:</w:t>
            </w:r>
          </w:p>
        </w:tc>
        <w:tc>
          <w:tcPr>
            <w:tcW w:w="244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 w:cs="Arial"/>
              </w:rPr>
            </w:pPr>
            <w:r w:rsidRPr="002C0D35">
              <w:rPr>
                <w:rFonts w:ascii="Calibri" w:hAnsi="Calibri" w:cs="Arial"/>
              </w:rPr>
              <w:t> </w:t>
            </w:r>
          </w:p>
        </w:tc>
      </w:tr>
      <w:tr w:rsidR="00252A42" w:rsidRPr="002C0D35" w14:paraId="792E602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2C0D35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504097B2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Curso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Nº alumnos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Créditos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E66D5C4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07B6175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DCFD0A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80E29D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96ED86C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7E76DB" w:rsidRPr="002C0D35" w14:paraId="7B0BC562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F269BD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b/>
                <w:color w:val="000000"/>
                <w:highlight w:val="lightGray"/>
              </w:rPr>
              <w:t>PRECIOS PÚBLICOS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highlight w:val="lightGray"/>
              </w:rPr>
            </w:pPr>
            <w:r w:rsidRPr="00F269BD">
              <w:rPr>
                <w:rFonts w:ascii="Calibri" w:hAnsi="Calibri"/>
                <w:highlight w:val="lightGray"/>
              </w:rPr>
              <w:t>Nº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color w:val="000000"/>
                <w:highlight w:val="lightGray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F269BD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highlight w:val="lightGray"/>
              </w:rPr>
            </w:pPr>
            <w:r w:rsidRPr="00F269BD">
              <w:rPr>
                <w:rFonts w:ascii="Calibri" w:hAnsi="Calibri"/>
                <w:color w:val="000000"/>
                <w:highlight w:val="lightGray"/>
              </w:rPr>
              <w:t> </w:t>
            </w:r>
          </w:p>
        </w:tc>
      </w:tr>
      <w:tr w:rsidR="00252A42" w:rsidRPr="002C0D35" w14:paraId="7905A1B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34D381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1A1884A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6E2BA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expedición del título</w:t>
            </w:r>
            <w:r>
              <w:rPr>
                <w:rFonts w:ascii="Calibri" w:hAnsi="Calibri"/>
                <w:color w:val="1F497D"/>
              </w:rPr>
              <w:t>/diploma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18DFA0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EBD3C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CC4EF2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64F587A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6CBB47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B0240" w:rsidRPr="002C0D35" w14:paraId="431AE77C" w14:textId="77777777" w:rsidTr="00BB6AD9">
        <w:trPr>
          <w:trHeight w:val="255"/>
          <w:jc w:val="center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2C0D35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Becas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2C0D35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2C0D35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45D0C0" w14:textId="77777777" w:rsidTr="00BB6AD9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D6CE06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37E89B3D" w14:textId="77777777" w:rsidTr="00BB6AD9">
        <w:trPr>
          <w:trHeight w:val="255"/>
          <w:jc w:val="center"/>
        </w:trPr>
        <w:tc>
          <w:tcPr>
            <w:tcW w:w="13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A0B1D7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7A8E3E6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D0765F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C26499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0513C743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1759A31F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19B7E0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FE7FD96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0190A04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2C0D35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E86782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45507D0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2E51A188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2C0D35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AF129D5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C5BF390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77777777" w:rsidR="00252A42" w:rsidRPr="002C0D35" w:rsidRDefault="00252A42" w:rsidP="00FF176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Evaluación ICE:</w:t>
            </w:r>
            <w:r w:rsidRPr="002C0D35">
              <w:rPr>
                <w:rFonts w:ascii="Calibri" w:hAnsi="Calibr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68C820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A0DFFB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257502" w14:textId="77777777" w:rsidTr="00BB6AD9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0D35">
              <w:rPr>
                <w:rFonts w:ascii="Calibri" w:hAnsi="Calibr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3669DEEE" w14:textId="77777777" w:rsidTr="00BB6AD9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088639E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A1D3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E944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Personal administrativo de apoyo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46B397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36C332D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E55811C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5ED91E2B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4365613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0A8AE799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Nº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2C0D35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</w:t>
            </w:r>
            <w:r w:rsidR="007E76DB">
              <w:rPr>
                <w:rFonts w:ascii="Calibri" w:hAnsi="Calibri"/>
                <w:color w:val="000000"/>
              </w:rPr>
              <w:t>/</w:t>
            </w:r>
            <w:r w:rsidRPr="002C0D35">
              <w:rPr>
                <w:rFonts w:ascii="Calibri" w:hAnsi="Calibr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227533C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9155DF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5C257C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C3DED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expedición del título</w:t>
            </w:r>
            <w:r>
              <w:rPr>
                <w:rFonts w:ascii="Calibri" w:hAnsi="Calibri"/>
                <w:color w:val="1F497D"/>
              </w:rPr>
              <w:t>/diploma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49E5A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9FD27F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FF2195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231DCFD" w14:textId="77777777" w:rsidTr="00BB6AD9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</w:t>
            </w:r>
            <w:r w:rsidR="00E10618">
              <w:rPr>
                <w:rFonts w:ascii="Calibri" w:hAnsi="Calibri"/>
                <w:b/>
                <w:bCs/>
              </w:rPr>
              <w:t xml:space="preserve"> GASTOS</w:t>
            </w:r>
            <w:r w:rsidRPr="002C0D35">
              <w:rPr>
                <w:rFonts w:ascii="Calibri" w:hAnsi="Calibr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B90E32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0,00</w:t>
            </w:r>
          </w:p>
        </w:tc>
      </w:tr>
      <w:tr w:rsidR="00252A42" w:rsidRPr="00FE2331" w14:paraId="7DF6527F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31912DB4" w:rsidR="00252A42" w:rsidRPr="00FE2331" w:rsidRDefault="0019018A" w:rsidP="001901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*Esta cantidad no </w:t>
            </w:r>
            <w:r w:rsidR="00FE21D8">
              <w:rPr>
                <w:rFonts w:ascii="Calibri" w:hAnsi="Calibri"/>
                <w:color w:val="000000"/>
                <w:sz w:val="18"/>
              </w:rPr>
              <w:t>incluye el</w:t>
            </w:r>
            <w:r>
              <w:rPr>
                <w:rFonts w:ascii="Calibri" w:hAnsi="Calibri"/>
                <w:color w:val="000000"/>
                <w:sz w:val="18"/>
              </w:rPr>
              <w:t xml:space="preserve"> precio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1707C7" w:rsidRPr="00FE2331">
              <w:rPr>
                <w:rFonts w:ascii="Calibri" w:hAnsi="Calibri"/>
                <w:color w:val="000000"/>
                <w:sz w:val="18"/>
              </w:rPr>
              <w:t>por matriculación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</w:rPr>
              <w:t xml:space="preserve">el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seguro de accidentes y </w:t>
            </w:r>
            <w:r>
              <w:rPr>
                <w:rFonts w:ascii="Calibri" w:hAnsi="Calibri"/>
                <w:color w:val="000000"/>
                <w:sz w:val="18"/>
              </w:rPr>
              <w:t xml:space="preserve">la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expedición de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>l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 título</w:t>
            </w:r>
            <w:r>
              <w:rPr>
                <w:rFonts w:ascii="Calibri" w:hAnsi="Calibri"/>
                <w:color w:val="000000"/>
                <w:sz w:val="18"/>
              </w:rPr>
              <w:t>/diploma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DC7BEDB" w14:textId="0F23D2C7" w:rsidR="0007274A" w:rsidRDefault="003A7DE1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4F4D6A2A" w14:textId="77777777" w:rsidR="00BB6AD9" w:rsidRPr="00FF4A89" w:rsidRDefault="00BB6AD9" w:rsidP="00BB6AD9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4B92A47A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67EEB495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FF4A89" w14:paraId="07A56B97" w14:textId="77777777" w:rsidTr="00BB6AD9">
        <w:trPr>
          <w:cantSplit/>
          <w:trHeight w:val="825"/>
        </w:trPr>
        <w:tc>
          <w:tcPr>
            <w:tcW w:w="5000" w:type="pct"/>
          </w:tcPr>
          <w:p w14:paraId="53BCA8D2" w14:textId="77777777" w:rsidR="00BB6AD9" w:rsidRPr="00FF4A8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p w14:paraId="1BC60568" w14:textId="77777777" w:rsidR="00BB6AD9" w:rsidRDefault="00BB6AD9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7AE626F4" w14:textId="77777777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02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6"/>
      </w:tblGrid>
      <w:tr w:rsidR="0007274A" w:rsidRPr="00FF4A89" w14:paraId="306B428F" w14:textId="77777777" w:rsidTr="009C39BF">
        <w:trPr>
          <w:cantSplit/>
          <w:trHeight w:val="497"/>
        </w:trPr>
        <w:tc>
          <w:tcPr>
            <w:tcW w:w="5000" w:type="pct"/>
            <w:shd w:val="clear" w:color="auto" w:fill="005AAA"/>
            <w:vAlign w:val="center"/>
          </w:tcPr>
          <w:p w14:paraId="22F1C6FB" w14:textId="5F53AC8E" w:rsidR="0007274A" w:rsidRPr="00BB6AD9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PLAN DE ESTUDIOS</w:t>
            </w:r>
          </w:p>
        </w:tc>
      </w:tr>
    </w:tbl>
    <w:p w14:paraId="1DE52458" w14:textId="77777777" w:rsidR="00252A42" w:rsidRDefault="00252A42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892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27"/>
      </w:tblGrid>
      <w:tr w:rsidR="00252A42" w:rsidRPr="00FF4A89" w14:paraId="4E04C772" w14:textId="77777777" w:rsidTr="009C39BF">
        <w:trPr>
          <w:cantSplit/>
          <w:trHeight w:val="418"/>
        </w:trPr>
        <w:tc>
          <w:tcPr>
            <w:tcW w:w="5000" w:type="pct"/>
            <w:shd w:val="clear" w:color="auto" w:fill="005AAA"/>
            <w:vAlign w:val="center"/>
          </w:tcPr>
          <w:p w14:paraId="7AB006E0" w14:textId="77777777" w:rsidR="00252A42" w:rsidRPr="00FF4A89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TÍTULO QUE SE OBTIENE: </w:t>
            </w:r>
            <w:r w:rsidRPr="00FF4A89">
              <w:rPr>
                <w:rFonts w:ascii="Calibri" w:hAnsi="Calibri" w:cs="Arial"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(Artículo 4 y ANEXOS)</w:t>
            </w:r>
          </w:p>
        </w:tc>
      </w:tr>
      <w:tr w:rsidR="00252A42" w:rsidRPr="00FF4A89" w14:paraId="43397EC8" w14:textId="77777777" w:rsidTr="009C39BF">
        <w:trPr>
          <w:trHeight w:val="218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286434DC" w14:textId="77777777" w:rsidR="00252A42" w:rsidRDefault="00FB08F7" w:rsidP="003D4570">
            <w:pPr>
              <w:tabs>
                <w:tab w:val="left" w:pos="10065"/>
              </w:tabs>
              <w:suppressAutoHyphens/>
              <w:ind w:left="164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TÍTULO PROPIO DE </w:t>
            </w:r>
          </w:p>
          <w:p w14:paraId="274CAA99" w14:textId="77777777" w:rsidR="00252A42" w:rsidRPr="00FF4A89" w:rsidRDefault="00FB08F7" w:rsidP="008A2A0F">
            <w:pPr>
              <w:tabs>
                <w:tab w:val="left" w:pos="10065"/>
              </w:tabs>
              <w:suppressAutoHyphens/>
              <w:ind w:left="164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DIPLOMA DE </w:t>
            </w:r>
          </w:p>
        </w:tc>
      </w:tr>
    </w:tbl>
    <w:p w14:paraId="0FC19846" w14:textId="77777777" w:rsidR="00252A42" w:rsidRPr="00FF4A89" w:rsidRDefault="00252A42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FF4A89" w14:paraId="1958CDEB" w14:textId="77777777" w:rsidTr="003B7EC6">
        <w:trPr>
          <w:trHeight w:val="446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77777777" w:rsidR="00252A42" w:rsidRPr="00FF4A89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ESTUDIOS:</w:t>
            </w:r>
          </w:p>
        </w:tc>
      </w:tr>
      <w:tr w:rsidR="003B7EC6" w:rsidRPr="00FF4A89" w14:paraId="63DFC2CC" w14:textId="77777777" w:rsidTr="00BB6AD9">
        <w:trPr>
          <w:trHeight w:val="435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FF4A89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FE2331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FE2331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FE2331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 xml:space="preserve">Prácticas </w:t>
            </w:r>
            <w:r w:rsidR="001800E1"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56342E" w14:textId="77777777" w:rsidR="00BB6AD9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TFM/</w:t>
            </w: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Memoria/</w:t>
            </w:r>
          </w:p>
          <w:p w14:paraId="4B8722FA" w14:textId="5D1CA253" w:rsidR="00252A42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Proyecto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14CBC2BA" w14:textId="77777777" w:rsidR="00252A42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 w:rsidRPr="00DC4838">
              <w:rPr>
                <w:rFonts w:ascii="Calibri" w:hAnsi="Calibri" w:cs="Arial"/>
                <w:spacing w:val="-2"/>
                <w:lang w:val="es-ES_tradnl"/>
              </w:rPr>
              <w:t>Créditos</w:t>
            </w:r>
          </w:p>
          <w:p w14:paraId="1A55AD22" w14:textId="021C05E0" w:rsidR="00BB6AD9" w:rsidRPr="00DC4838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Totales</w:t>
            </w:r>
          </w:p>
        </w:tc>
      </w:tr>
      <w:tr w:rsidR="003B7EC6" w:rsidRPr="00DC4838" w14:paraId="325C05BA" w14:textId="77777777" w:rsidTr="00BB6AD9">
        <w:trPr>
          <w:trHeight w:val="329"/>
        </w:trPr>
        <w:tc>
          <w:tcPr>
            <w:tcW w:w="613" w:type="pct"/>
            <w:vMerge/>
            <w:vAlign w:val="center"/>
          </w:tcPr>
          <w:p w14:paraId="1A40F6F6" w14:textId="77777777" w:rsidR="003658C1" w:rsidRPr="00DC4838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Nª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Nº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FE233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EEBAD15" w14:textId="77777777" w:rsidR="003658C1" w:rsidRPr="00DC4838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</w:tr>
      <w:tr w:rsidR="003B7EC6" w:rsidRPr="00FF4A89" w14:paraId="5F9C7C16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0F5477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1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86902C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22AE84DA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151322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1A5DA2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501275E1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C2B56A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5A7BB4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EC95E2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2CD3B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8C297A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C41A84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E1A3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3FD67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313E77CE" w14:textId="77777777" w:rsidTr="00BB6AD9">
        <w:trPr>
          <w:trHeight w:val="512"/>
        </w:trPr>
        <w:tc>
          <w:tcPr>
            <w:tcW w:w="613" w:type="pct"/>
            <w:vAlign w:val="center"/>
          </w:tcPr>
          <w:p w14:paraId="6F4127DB" w14:textId="77777777" w:rsidR="003658C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C50C26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Default="00C961B3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FF4A89" w14:paraId="63291FB4" w14:textId="77777777" w:rsidTr="0005667F">
        <w:trPr>
          <w:trHeight w:val="288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77777777" w:rsidR="00C961B3" w:rsidRPr="00FF4A89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252A42" w:rsidRPr="00FF4A89" w14:paraId="3A760252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FF4A89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8445A1" w14:paraId="0CEDE9BA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C43DE27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BE543D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6C86A5B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E2C338E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442A9129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1A4F9CD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FC73C0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300FB2C7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395269FA" w14:textId="77777777" w:rsidTr="0005667F">
        <w:trPr>
          <w:trHeight w:val="39"/>
        </w:trPr>
        <w:tc>
          <w:tcPr>
            <w:tcW w:w="412" w:type="pct"/>
            <w:vAlign w:val="center"/>
          </w:tcPr>
          <w:p w14:paraId="695652FF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D17D55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29B85DD5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77624A3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FF4A89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8445A1" w14:paraId="7ACC4CF5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A682DB9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BC9C234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AB14A7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0CE3E9F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62C03C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5CC4B973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345121D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B1FA8B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8445A1" w14:paraId="51BB318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897214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146A0AE2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5681E2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2A15338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0EE25542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TRABAJO FIN DE MÁSTER</w:t>
            </w:r>
            <w:r w:rsidR="00BB6AD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/MEMORIA/PROYECTO</w:t>
            </w:r>
          </w:p>
        </w:tc>
      </w:tr>
      <w:tr w:rsidR="0061125F" w:rsidRPr="008445A1" w14:paraId="122A41D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0A65892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6DB42F01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A2CAF17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D2D66A9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Default="00252A42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2657AEA9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OBSERVACIONES DEL PLAN</w:t>
            </w:r>
          </w:p>
        </w:tc>
      </w:tr>
      <w:tr w:rsidR="00BB6AD9" w:rsidRPr="00FF4A89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FF4A8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30298683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7C5BAD8C" w14:textId="641DCD8B" w:rsidR="00BB6AD9" w:rsidRDefault="00BB6AD9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4D20E098" w14:textId="77777777" w:rsidTr="00BB6AD9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595A5C" w:rsidRDefault="00BB6AD9" w:rsidP="00BB6AD9">
            <w:pPr>
              <w:suppressAutoHyphens/>
              <w:spacing w:before="80" w:after="80"/>
              <w:jc w:val="center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5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5"/>
        <w:gridCol w:w="690"/>
        <w:gridCol w:w="5863"/>
      </w:tblGrid>
      <w:tr w:rsidR="00BB6AD9" w:rsidRPr="00595A5C" w14:paraId="2ADAA18F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382" w:type="pct"/>
            <w:gridSpan w:val="2"/>
            <w:vAlign w:val="center"/>
          </w:tcPr>
          <w:p w14:paraId="30B1AA2F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2021-2022</w:t>
            </w:r>
          </w:p>
        </w:tc>
      </w:tr>
      <w:tr w:rsidR="00BB6AD9" w:rsidRPr="00595A5C" w14:paraId="5DE6E7AC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2074A9EE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382" w:type="pct"/>
            <w:gridSpan w:val="2"/>
            <w:vAlign w:val="center"/>
          </w:tcPr>
          <w:p w14:paraId="36A7C96B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0934FF14" w14:textId="77777777" w:rsidTr="00BB6AD9">
        <w:trPr>
          <w:trHeight w:val="272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382" w:type="pct"/>
            <w:gridSpan w:val="2"/>
            <w:vAlign w:val="center"/>
          </w:tcPr>
          <w:p w14:paraId="40DA13C3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47269A99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512A5092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Carácter (Obligatoria/Optativa)</w:t>
            </w:r>
          </w:p>
        </w:tc>
        <w:tc>
          <w:tcPr>
            <w:tcW w:w="3382" w:type="pct"/>
            <w:gridSpan w:val="2"/>
            <w:vAlign w:val="center"/>
          </w:tcPr>
          <w:p w14:paraId="5F61D49E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A18D55C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382" w:type="pct"/>
            <w:gridSpan w:val="2"/>
            <w:vAlign w:val="center"/>
          </w:tcPr>
          <w:p w14:paraId="09C9B45C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41EE5A6" w14:textId="77777777" w:rsidTr="00BB6AD9">
        <w:trPr>
          <w:trHeight w:val="99"/>
          <w:jc w:val="center"/>
        </w:trPr>
        <w:tc>
          <w:tcPr>
            <w:tcW w:w="1618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356" w:type="pct"/>
            <w:vAlign w:val="center"/>
          </w:tcPr>
          <w:p w14:paraId="24A53C4D" w14:textId="77777777" w:rsidR="00BB6AD9" w:rsidRPr="00595A5C" w:rsidRDefault="00BB6AD9" w:rsidP="00BB6AD9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720710DD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Presencial</w:t>
            </w:r>
          </w:p>
        </w:tc>
      </w:tr>
      <w:tr w:rsidR="00BB6AD9" w:rsidRPr="00595A5C" w14:paraId="3AD266C8" w14:textId="77777777" w:rsidTr="00BB6AD9">
        <w:trPr>
          <w:trHeight w:val="98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040126CB" w14:textId="77777777" w:rsidR="00BB6AD9" w:rsidRPr="00595A5C" w:rsidRDefault="00BB6AD9" w:rsidP="00BB6AD9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3B39FE02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Semipresencial</w:t>
            </w:r>
          </w:p>
        </w:tc>
      </w:tr>
      <w:tr w:rsidR="00BB6AD9" w:rsidRPr="00595A5C" w14:paraId="0C3FBB86" w14:textId="77777777" w:rsidTr="00BB6AD9">
        <w:trPr>
          <w:trHeight w:val="98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74880C3A" w14:textId="77777777" w:rsidR="00BB6AD9" w:rsidRPr="00595A5C" w:rsidRDefault="00BB6AD9" w:rsidP="00BB6AD9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224A021C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On-line</w:t>
            </w:r>
          </w:p>
        </w:tc>
      </w:tr>
      <w:tr w:rsidR="00BB6AD9" w:rsidRPr="00595A5C" w14:paraId="32FA647D" w14:textId="77777777" w:rsidTr="00BB6AD9">
        <w:trPr>
          <w:trHeight w:val="98"/>
          <w:jc w:val="center"/>
        </w:trPr>
        <w:tc>
          <w:tcPr>
            <w:tcW w:w="1618" w:type="pct"/>
            <w:vMerge/>
            <w:tcMar>
              <w:top w:w="57" w:type="dxa"/>
              <w:bottom w:w="57" w:type="dxa"/>
            </w:tcMar>
            <w:vAlign w:val="center"/>
          </w:tcPr>
          <w:p w14:paraId="0409C4DF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56" w:type="pct"/>
            <w:vAlign w:val="center"/>
          </w:tcPr>
          <w:p w14:paraId="05D2538A" w14:textId="77777777" w:rsidR="00BB6AD9" w:rsidRPr="00595A5C" w:rsidRDefault="00BB6AD9" w:rsidP="00BB6AD9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26" w:type="pct"/>
            <w:vAlign w:val="center"/>
          </w:tcPr>
          <w:p w14:paraId="70DB9545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 distancia</w:t>
            </w:r>
          </w:p>
        </w:tc>
      </w:tr>
      <w:tr w:rsidR="00BB6AD9" w:rsidRPr="00595A5C" w14:paraId="677A314E" w14:textId="77777777" w:rsidTr="00BB6AD9">
        <w:trPr>
          <w:trHeight w:val="270"/>
          <w:jc w:val="center"/>
        </w:trPr>
        <w:tc>
          <w:tcPr>
            <w:tcW w:w="1618" w:type="pct"/>
            <w:tcMar>
              <w:top w:w="57" w:type="dxa"/>
              <w:bottom w:w="57" w:type="dxa"/>
            </w:tcMar>
            <w:vAlign w:val="center"/>
          </w:tcPr>
          <w:p w14:paraId="4AEDE2F4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responsable</w:t>
            </w:r>
          </w:p>
        </w:tc>
        <w:tc>
          <w:tcPr>
            <w:tcW w:w="3382" w:type="pct"/>
            <w:gridSpan w:val="2"/>
            <w:vAlign w:val="center"/>
          </w:tcPr>
          <w:p w14:paraId="232898CA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AD9F11C" w14:textId="77777777" w:rsidTr="00BB6AD9">
        <w:trPr>
          <w:trHeight w:val="270"/>
          <w:jc w:val="center"/>
        </w:trPr>
        <w:tc>
          <w:tcPr>
            <w:tcW w:w="161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382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595A5C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Default="00BB6AD9" w:rsidP="00BB6AD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233FEE88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77777777" w:rsidR="00BB6AD9" w:rsidRPr="001707C7" w:rsidRDefault="00BB6AD9" w:rsidP="00BB6AD9">
            <w:pPr>
              <w:suppressAutoHyphens/>
              <w:spacing w:before="80" w:after="80"/>
              <w:ind w:left="72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1707C7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 IMPLICADOS EN LA DOCENCIA</w:t>
            </w:r>
          </w:p>
        </w:tc>
      </w:tr>
      <w:tr w:rsidR="00BB6AD9" w:rsidRPr="00595A5C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595A5C" w:rsidRDefault="00BB6AD9" w:rsidP="00BB6AD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56"/>
        <w:gridCol w:w="1881"/>
      </w:tblGrid>
      <w:tr w:rsidR="00BB6AD9" w:rsidRPr="00595A5C" w14:paraId="628C803B" w14:textId="77777777" w:rsidTr="00BB6AD9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77777777" w:rsidR="00BB6AD9" w:rsidRPr="00595A5C" w:rsidRDefault="00BB6AD9" w:rsidP="00BB6AD9">
            <w:pPr>
              <w:suppressAutoHyphens/>
              <w:spacing w:before="80" w:after="80"/>
              <w:ind w:left="72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DISTRIBUCIÓN DE CRÉDITOS (especificar en horas)</w:t>
            </w:r>
          </w:p>
        </w:tc>
      </w:tr>
      <w:tr w:rsidR="00BB6AD9" w:rsidRPr="00595A5C" w14:paraId="6D90CC8E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595A5C" w:rsidRDefault="00BB6AD9" w:rsidP="00BB6AD9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presenciales/on-line asistencia 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966" w:type="pct"/>
            <w:vAlign w:val="center"/>
          </w:tcPr>
          <w:p w14:paraId="461D4FF2" w14:textId="77777777" w:rsidR="00BB6AD9" w:rsidRPr="00595A5C" w:rsidRDefault="00BB6AD9" w:rsidP="00BB6AD9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F7F4BC1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595A5C" w:rsidRDefault="00BB6AD9" w:rsidP="00BB6AD9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966" w:type="pct"/>
            <w:vAlign w:val="center"/>
          </w:tcPr>
          <w:p w14:paraId="2C3EC7AF" w14:textId="77777777" w:rsidR="00BB6AD9" w:rsidRPr="00595A5C" w:rsidRDefault="00BB6AD9" w:rsidP="00BB6AD9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6993C10D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595A5C" w:rsidRDefault="00BB6AD9" w:rsidP="00BB6AD9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966" w:type="pct"/>
            <w:vAlign w:val="center"/>
          </w:tcPr>
          <w:p w14:paraId="3A22F167" w14:textId="77777777" w:rsidR="00BB6AD9" w:rsidRPr="00595A5C" w:rsidRDefault="00BB6AD9" w:rsidP="00BB6AD9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96"/>
      </w:tblGrid>
      <w:tr w:rsidR="00BB6AD9" w:rsidRPr="00595A5C" w14:paraId="707D5181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7D71A4" w14:textId="77777777" w:rsidR="00BB6AD9" w:rsidRPr="00595A5C" w:rsidRDefault="00BB6AD9" w:rsidP="00BB6AD9">
            <w:pPr>
              <w:suppressAutoHyphens/>
              <w:spacing w:before="80" w:after="80"/>
              <w:ind w:left="72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BB6AD9" w:rsidRPr="00595A5C" w14:paraId="71B228FA" w14:textId="77777777" w:rsidTr="00BB6AD9">
        <w:trPr>
          <w:trHeight w:val="689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2ACB328" w14:textId="77777777" w:rsidR="00BB6AD9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ACDE8FD" w14:textId="77777777" w:rsidR="00BB6AD9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661D196" w14:textId="081A0F69" w:rsidR="00FE21D8" w:rsidRPr="00595A5C" w:rsidRDefault="00FE21D8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ADAF595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77777777" w:rsidR="00BB6AD9" w:rsidRPr="00595A5C" w:rsidRDefault="00BB6AD9" w:rsidP="00BB6AD9">
            <w:pPr>
              <w:suppressAutoHyphens/>
              <w:spacing w:before="80" w:after="80"/>
              <w:ind w:left="72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595A5C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595A5C" w:rsidRDefault="00BB6AD9" w:rsidP="00BB6AD9">
            <w:pPr>
              <w:suppressAutoHyphens/>
              <w:spacing w:before="80" w:after="80"/>
              <w:ind w:left="72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595A5C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60B60E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66CC5453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C34F5F4" w14:textId="77777777" w:rsidR="00BB6AD9" w:rsidRPr="00595A5C" w:rsidRDefault="00BB6AD9" w:rsidP="00BB6AD9">
            <w:pPr>
              <w:suppressAutoHyphens/>
              <w:spacing w:before="80" w:after="80"/>
              <w:ind w:left="72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POSIBLE ADAPTACIÓN CURRICULAR POR CAUSA DE FUERZA MAYOR (COVID-19, ETC.)</w:t>
            </w:r>
          </w:p>
        </w:tc>
      </w:tr>
      <w:tr w:rsidR="00BB6AD9" w:rsidRPr="00595A5C" w14:paraId="6B679E58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7475EF3B" w14:textId="77777777" w:rsidR="00BB6AD9" w:rsidRPr="00595A5C" w:rsidRDefault="00BB6AD9" w:rsidP="00BB6AD9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132962D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2E27B14F" w14:textId="77777777" w:rsidR="0061125F" w:rsidRDefault="0061125F" w:rsidP="00E41AEC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sectPr w:rsidR="0061125F" w:rsidSect="00C8587E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C08A" w14:textId="77777777" w:rsidR="00AF4FD3" w:rsidRDefault="00AF4FD3">
      <w:pPr>
        <w:spacing w:line="20" w:lineRule="exact"/>
        <w:rPr>
          <w:szCs w:val="24"/>
        </w:rPr>
      </w:pPr>
    </w:p>
  </w:endnote>
  <w:endnote w:type="continuationSeparator" w:id="0">
    <w:p w14:paraId="25410B31" w14:textId="77777777" w:rsidR="00AF4FD3" w:rsidRDefault="00AF4FD3">
      <w:r>
        <w:rPr>
          <w:szCs w:val="24"/>
        </w:rPr>
        <w:t xml:space="preserve"> </w:t>
      </w:r>
    </w:p>
  </w:endnote>
  <w:endnote w:type="continuationNotice" w:id="1">
    <w:p w14:paraId="675CDE81" w14:textId="77777777" w:rsidR="00AF4FD3" w:rsidRDefault="00AF4FD3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EE53" w14:textId="638050F6" w:rsidR="00BB6AD9" w:rsidRPr="00E3261B" w:rsidRDefault="00BB6AD9" w:rsidP="000546D3">
    <w:pPr>
      <w:tabs>
        <w:tab w:val="right" w:pos="9639"/>
        <w:tab w:val="right" w:pos="14040"/>
      </w:tabs>
      <w:suppressAutoHyphens/>
      <w:spacing w:line="240" w:lineRule="atLeast"/>
      <w:ind w:left="-142"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>ersión</w:t>
    </w:r>
    <w:r w:rsidR="00FE21D8">
      <w:rPr>
        <w:rStyle w:val="Nmerodepgina"/>
        <w:rFonts w:ascii="Calibri" w:hAnsi="Calibri" w:cs="Arial"/>
        <w:sz w:val="12"/>
        <w:szCs w:val="12"/>
      </w:rPr>
      <w:t xml:space="preserve"> </w:t>
    </w:r>
    <w:r w:rsidR="001707C7">
      <w:rPr>
        <w:rStyle w:val="Nmerodepgina"/>
        <w:rFonts w:ascii="Calibri" w:hAnsi="Calibri" w:cs="Arial"/>
        <w:sz w:val="12"/>
        <w:szCs w:val="12"/>
      </w:rPr>
      <w:t>2</w:t>
    </w:r>
    <w:r w:rsidR="00A30321">
      <w:rPr>
        <w:rStyle w:val="Nmerodepgina"/>
        <w:rFonts w:ascii="Calibri" w:hAnsi="Calibri" w:cs="Arial"/>
        <w:sz w:val="12"/>
        <w:szCs w:val="12"/>
      </w:rPr>
      <w:t>8</w:t>
    </w:r>
    <w:r w:rsidR="001707C7">
      <w:rPr>
        <w:rStyle w:val="Nmerodepgina"/>
        <w:rFonts w:ascii="Calibri" w:hAnsi="Calibri" w:cs="Arial"/>
        <w:sz w:val="12"/>
        <w:szCs w:val="12"/>
      </w:rPr>
      <w:t>/01/2021</w:t>
    </w:r>
    <w:r>
      <w:rPr>
        <w:rStyle w:val="Nmerodepgina"/>
        <w:rFonts w:ascii="Calibri" w:hAnsi="Calibri" w:cs="Arial"/>
        <w:i/>
        <w:color w:val="005AAA"/>
        <w:sz w:val="16"/>
        <w:szCs w:val="16"/>
      </w:rPr>
      <w:tab/>
    </w:r>
    <w:r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>
      <w:rPr>
        <w:rStyle w:val="Nmerodepgina"/>
        <w:rFonts w:ascii="Calibri" w:hAnsi="Calibri" w:cs="Arial"/>
        <w:noProof/>
        <w:color w:val="005AAA"/>
        <w:sz w:val="18"/>
      </w:rPr>
      <w:t>1</w:t>
    </w:r>
    <w:r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9FB0" w14:textId="77777777" w:rsidR="00AF4FD3" w:rsidRDefault="00AF4FD3">
      <w:r>
        <w:separator/>
      </w:r>
    </w:p>
  </w:footnote>
  <w:footnote w:type="continuationSeparator" w:id="0">
    <w:p w14:paraId="01C76F14" w14:textId="77777777" w:rsidR="00AF4FD3" w:rsidRDefault="00AF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79EF" w14:textId="77777777" w:rsidR="00BB6AD9" w:rsidRDefault="00BB6AD9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EA655" w14:textId="77777777" w:rsidR="00BB6AD9" w:rsidRPr="001E260B" w:rsidRDefault="00BB6AD9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2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4"/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  <w:num w:numId="17">
    <w:abstractNumId w:val="18"/>
  </w:num>
  <w:num w:numId="18">
    <w:abstractNumId w:val="21"/>
  </w:num>
  <w:num w:numId="19">
    <w:abstractNumId w:val="2"/>
  </w:num>
  <w:num w:numId="20">
    <w:abstractNumId w:val="13"/>
  </w:num>
  <w:num w:numId="21">
    <w:abstractNumId w:val="23"/>
  </w:num>
  <w:num w:numId="22">
    <w:abstractNumId w:val="12"/>
  </w:num>
  <w:num w:numId="23">
    <w:abstractNumId w:val="1"/>
  </w:num>
  <w:num w:numId="24">
    <w:abstractNumId w:val="1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12661"/>
    <w:rsid w:val="00014FC5"/>
    <w:rsid w:val="00016952"/>
    <w:rsid w:val="00017320"/>
    <w:rsid w:val="0002666D"/>
    <w:rsid w:val="000313B2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76C"/>
    <w:rsid w:val="00053474"/>
    <w:rsid w:val="000546D3"/>
    <w:rsid w:val="0005645B"/>
    <w:rsid w:val="0005667F"/>
    <w:rsid w:val="00056875"/>
    <w:rsid w:val="00064F73"/>
    <w:rsid w:val="0006506B"/>
    <w:rsid w:val="000706E4"/>
    <w:rsid w:val="0007261F"/>
    <w:rsid w:val="0007274A"/>
    <w:rsid w:val="000748CF"/>
    <w:rsid w:val="000760A0"/>
    <w:rsid w:val="0008027D"/>
    <w:rsid w:val="0008036A"/>
    <w:rsid w:val="000815F6"/>
    <w:rsid w:val="00087BAC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26D6"/>
    <w:rsid w:val="000D2E04"/>
    <w:rsid w:val="000D351E"/>
    <w:rsid w:val="000D48E0"/>
    <w:rsid w:val="000D49C5"/>
    <w:rsid w:val="000D4AA5"/>
    <w:rsid w:val="000E38CB"/>
    <w:rsid w:val="000E5B28"/>
    <w:rsid w:val="000E71A7"/>
    <w:rsid w:val="000F0338"/>
    <w:rsid w:val="000F0C5F"/>
    <w:rsid w:val="000F2794"/>
    <w:rsid w:val="0010242F"/>
    <w:rsid w:val="00114F10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30C5B"/>
    <w:rsid w:val="0013762C"/>
    <w:rsid w:val="00140872"/>
    <w:rsid w:val="001410BD"/>
    <w:rsid w:val="00141B5A"/>
    <w:rsid w:val="00142224"/>
    <w:rsid w:val="00146E1D"/>
    <w:rsid w:val="00147844"/>
    <w:rsid w:val="001515E3"/>
    <w:rsid w:val="00153B8F"/>
    <w:rsid w:val="00153C03"/>
    <w:rsid w:val="0015738A"/>
    <w:rsid w:val="0016120F"/>
    <w:rsid w:val="00170424"/>
    <w:rsid w:val="001707C7"/>
    <w:rsid w:val="001746EF"/>
    <w:rsid w:val="001749E1"/>
    <w:rsid w:val="001762DC"/>
    <w:rsid w:val="00177FCE"/>
    <w:rsid w:val="001800E1"/>
    <w:rsid w:val="001811EB"/>
    <w:rsid w:val="001834F8"/>
    <w:rsid w:val="00183EB9"/>
    <w:rsid w:val="001841C3"/>
    <w:rsid w:val="0019018A"/>
    <w:rsid w:val="00191CC3"/>
    <w:rsid w:val="00193687"/>
    <w:rsid w:val="001968E5"/>
    <w:rsid w:val="0019751D"/>
    <w:rsid w:val="00197C6D"/>
    <w:rsid w:val="001A3F61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1064C"/>
    <w:rsid w:val="00210721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32BFA"/>
    <w:rsid w:val="00233592"/>
    <w:rsid w:val="00235C46"/>
    <w:rsid w:val="00235F79"/>
    <w:rsid w:val="00240D40"/>
    <w:rsid w:val="00243309"/>
    <w:rsid w:val="002519F7"/>
    <w:rsid w:val="00252A42"/>
    <w:rsid w:val="002608D0"/>
    <w:rsid w:val="002750A9"/>
    <w:rsid w:val="00275231"/>
    <w:rsid w:val="00281907"/>
    <w:rsid w:val="00283470"/>
    <w:rsid w:val="00286ABF"/>
    <w:rsid w:val="00290677"/>
    <w:rsid w:val="002926B9"/>
    <w:rsid w:val="0029449B"/>
    <w:rsid w:val="00294C50"/>
    <w:rsid w:val="00295BDC"/>
    <w:rsid w:val="002A18F6"/>
    <w:rsid w:val="002A3C38"/>
    <w:rsid w:val="002A760D"/>
    <w:rsid w:val="002B0240"/>
    <w:rsid w:val="002B11AF"/>
    <w:rsid w:val="002B27B0"/>
    <w:rsid w:val="002B2E05"/>
    <w:rsid w:val="002B5A25"/>
    <w:rsid w:val="002B5AAB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5BE4"/>
    <w:rsid w:val="002F3E8E"/>
    <w:rsid w:val="002F6D2C"/>
    <w:rsid w:val="00301491"/>
    <w:rsid w:val="00304A8F"/>
    <w:rsid w:val="00306D80"/>
    <w:rsid w:val="00311992"/>
    <w:rsid w:val="00311B2B"/>
    <w:rsid w:val="0031579E"/>
    <w:rsid w:val="00316D79"/>
    <w:rsid w:val="00323D56"/>
    <w:rsid w:val="00327F4E"/>
    <w:rsid w:val="003310EC"/>
    <w:rsid w:val="00342382"/>
    <w:rsid w:val="003460F4"/>
    <w:rsid w:val="003466CF"/>
    <w:rsid w:val="00346A1E"/>
    <w:rsid w:val="00352A2E"/>
    <w:rsid w:val="00354EEF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39BC"/>
    <w:rsid w:val="00393DF2"/>
    <w:rsid w:val="00394A7F"/>
    <w:rsid w:val="00395D7E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E296D"/>
    <w:rsid w:val="003E72EE"/>
    <w:rsid w:val="003E7B93"/>
    <w:rsid w:val="003F626C"/>
    <w:rsid w:val="004014E3"/>
    <w:rsid w:val="00401DD3"/>
    <w:rsid w:val="004119AC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46C4"/>
    <w:rsid w:val="00437A8F"/>
    <w:rsid w:val="00437A9D"/>
    <w:rsid w:val="00441009"/>
    <w:rsid w:val="004418BA"/>
    <w:rsid w:val="00443EE7"/>
    <w:rsid w:val="00443F71"/>
    <w:rsid w:val="004458D5"/>
    <w:rsid w:val="00445E63"/>
    <w:rsid w:val="00446749"/>
    <w:rsid w:val="004473E4"/>
    <w:rsid w:val="004529F7"/>
    <w:rsid w:val="00455102"/>
    <w:rsid w:val="00456035"/>
    <w:rsid w:val="0045794D"/>
    <w:rsid w:val="00457C78"/>
    <w:rsid w:val="004605FE"/>
    <w:rsid w:val="00462EC7"/>
    <w:rsid w:val="004646F5"/>
    <w:rsid w:val="00467181"/>
    <w:rsid w:val="00471C12"/>
    <w:rsid w:val="004823A6"/>
    <w:rsid w:val="00486950"/>
    <w:rsid w:val="00486F99"/>
    <w:rsid w:val="004870E9"/>
    <w:rsid w:val="00492441"/>
    <w:rsid w:val="00496038"/>
    <w:rsid w:val="00496740"/>
    <w:rsid w:val="0049731A"/>
    <w:rsid w:val="00497F8D"/>
    <w:rsid w:val="00497FE0"/>
    <w:rsid w:val="004A130C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64F"/>
    <w:rsid w:val="004C79D9"/>
    <w:rsid w:val="004D001F"/>
    <w:rsid w:val="004D0E4A"/>
    <w:rsid w:val="004D2B6C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7E0C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535"/>
    <w:rsid w:val="005365BD"/>
    <w:rsid w:val="00536EDD"/>
    <w:rsid w:val="00536F70"/>
    <w:rsid w:val="00542CF0"/>
    <w:rsid w:val="00542EC2"/>
    <w:rsid w:val="0054733C"/>
    <w:rsid w:val="00552E22"/>
    <w:rsid w:val="0055404D"/>
    <w:rsid w:val="00556C0E"/>
    <w:rsid w:val="00560928"/>
    <w:rsid w:val="00565798"/>
    <w:rsid w:val="00572919"/>
    <w:rsid w:val="00573B34"/>
    <w:rsid w:val="00574FF2"/>
    <w:rsid w:val="00575ACA"/>
    <w:rsid w:val="005831C1"/>
    <w:rsid w:val="00590D70"/>
    <w:rsid w:val="00592FB2"/>
    <w:rsid w:val="00594FF5"/>
    <w:rsid w:val="00595A5C"/>
    <w:rsid w:val="005A00C9"/>
    <w:rsid w:val="005A2706"/>
    <w:rsid w:val="005A3893"/>
    <w:rsid w:val="005A5FCC"/>
    <w:rsid w:val="005B5FFF"/>
    <w:rsid w:val="005C1240"/>
    <w:rsid w:val="005C12A6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7B3"/>
    <w:rsid w:val="00610388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3460"/>
    <w:rsid w:val="00643ED0"/>
    <w:rsid w:val="0065115A"/>
    <w:rsid w:val="00652E68"/>
    <w:rsid w:val="00654CBE"/>
    <w:rsid w:val="00655F74"/>
    <w:rsid w:val="00662614"/>
    <w:rsid w:val="00670683"/>
    <w:rsid w:val="00671812"/>
    <w:rsid w:val="006725FA"/>
    <w:rsid w:val="0067416A"/>
    <w:rsid w:val="0067453A"/>
    <w:rsid w:val="006762FE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4666"/>
    <w:rsid w:val="006A4A4F"/>
    <w:rsid w:val="006B0E0C"/>
    <w:rsid w:val="006B24A5"/>
    <w:rsid w:val="006B2B7B"/>
    <w:rsid w:val="006B4EA7"/>
    <w:rsid w:val="006C5F7D"/>
    <w:rsid w:val="006D26EE"/>
    <w:rsid w:val="006D3759"/>
    <w:rsid w:val="006E12A0"/>
    <w:rsid w:val="006E1BC6"/>
    <w:rsid w:val="006E1F75"/>
    <w:rsid w:val="006E58E6"/>
    <w:rsid w:val="006F03B5"/>
    <w:rsid w:val="006F3722"/>
    <w:rsid w:val="006F59B6"/>
    <w:rsid w:val="006F6A01"/>
    <w:rsid w:val="006F7459"/>
    <w:rsid w:val="00701823"/>
    <w:rsid w:val="0070249C"/>
    <w:rsid w:val="007051D9"/>
    <w:rsid w:val="00710786"/>
    <w:rsid w:val="00711E44"/>
    <w:rsid w:val="0072074F"/>
    <w:rsid w:val="00720A16"/>
    <w:rsid w:val="0072191F"/>
    <w:rsid w:val="00723C61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81FB5"/>
    <w:rsid w:val="00781FE1"/>
    <w:rsid w:val="00782461"/>
    <w:rsid w:val="00786CEB"/>
    <w:rsid w:val="0079052C"/>
    <w:rsid w:val="0079123E"/>
    <w:rsid w:val="0079336E"/>
    <w:rsid w:val="007A1932"/>
    <w:rsid w:val="007A3F32"/>
    <w:rsid w:val="007A6CBB"/>
    <w:rsid w:val="007B0F1A"/>
    <w:rsid w:val="007B1336"/>
    <w:rsid w:val="007B725C"/>
    <w:rsid w:val="007B75A4"/>
    <w:rsid w:val="007C3F49"/>
    <w:rsid w:val="007C4156"/>
    <w:rsid w:val="007C5CAA"/>
    <w:rsid w:val="007D4E26"/>
    <w:rsid w:val="007D64B1"/>
    <w:rsid w:val="007E0061"/>
    <w:rsid w:val="007E323D"/>
    <w:rsid w:val="007E6443"/>
    <w:rsid w:val="007E76DB"/>
    <w:rsid w:val="007F114E"/>
    <w:rsid w:val="007F3504"/>
    <w:rsid w:val="007F4CD0"/>
    <w:rsid w:val="007F6738"/>
    <w:rsid w:val="007F734D"/>
    <w:rsid w:val="008008DF"/>
    <w:rsid w:val="00802B16"/>
    <w:rsid w:val="008031C1"/>
    <w:rsid w:val="008048CE"/>
    <w:rsid w:val="00805D72"/>
    <w:rsid w:val="00805FE2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7E07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ECA"/>
    <w:rsid w:val="008B7DF5"/>
    <w:rsid w:val="008C109E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312D9"/>
    <w:rsid w:val="009405BA"/>
    <w:rsid w:val="009408AC"/>
    <w:rsid w:val="00941351"/>
    <w:rsid w:val="00952EA5"/>
    <w:rsid w:val="00953863"/>
    <w:rsid w:val="00953F9F"/>
    <w:rsid w:val="00955A0C"/>
    <w:rsid w:val="009602D7"/>
    <w:rsid w:val="00960904"/>
    <w:rsid w:val="00962851"/>
    <w:rsid w:val="009631D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C5D"/>
    <w:rsid w:val="009C39BF"/>
    <w:rsid w:val="009C3B42"/>
    <w:rsid w:val="009C603B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DF9"/>
    <w:rsid w:val="00A261C7"/>
    <w:rsid w:val="00A30321"/>
    <w:rsid w:val="00A31309"/>
    <w:rsid w:val="00A318AE"/>
    <w:rsid w:val="00A31D96"/>
    <w:rsid w:val="00A348EC"/>
    <w:rsid w:val="00A34CF2"/>
    <w:rsid w:val="00A4424F"/>
    <w:rsid w:val="00A53116"/>
    <w:rsid w:val="00A64836"/>
    <w:rsid w:val="00A658EC"/>
    <w:rsid w:val="00A70727"/>
    <w:rsid w:val="00A72024"/>
    <w:rsid w:val="00A74900"/>
    <w:rsid w:val="00A74F56"/>
    <w:rsid w:val="00A761A2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B116C"/>
    <w:rsid w:val="00AB2168"/>
    <w:rsid w:val="00AB4524"/>
    <w:rsid w:val="00AC0213"/>
    <w:rsid w:val="00AC2F31"/>
    <w:rsid w:val="00AC561C"/>
    <w:rsid w:val="00AC5CC7"/>
    <w:rsid w:val="00AD0387"/>
    <w:rsid w:val="00AD0FDD"/>
    <w:rsid w:val="00AD63BB"/>
    <w:rsid w:val="00AE0A99"/>
    <w:rsid w:val="00AE1A7C"/>
    <w:rsid w:val="00AE3ADD"/>
    <w:rsid w:val="00AE50D2"/>
    <w:rsid w:val="00AE5C6A"/>
    <w:rsid w:val="00AE6F74"/>
    <w:rsid w:val="00AF2C94"/>
    <w:rsid w:val="00AF4183"/>
    <w:rsid w:val="00AF4FD3"/>
    <w:rsid w:val="00AF6FA0"/>
    <w:rsid w:val="00B057E3"/>
    <w:rsid w:val="00B05ACD"/>
    <w:rsid w:val="00B06DB0"/>
    <w:rsid w:val="00B0714C"/>
    <w:rsid w:val="00B1006F"/>
    <w:rsid w:val="00B173DA"/>
    <w:rsid w:val="00B17CD7"/>
    <w:rsid w:val="00B2286E"/>
    <w:rsid w:val="00B27F8D"/>
    <w:rsid w:val="00B3023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E86"/>
    <w:rsid w:val="00B87719"/>
    <w:rsid w:val="00B92DD1"/>
    <w:rsid w:val="00B93B73"/>
    <w:rsid w:val="00BA1462"/>
    <w:rsid w:val="00BA1EB5"/>
    <w:rsid w:val="00BA2904"/>
    <w:rsid w:val="00BA4080"/>
    <w:rsid w:val="00BA43B2"/>
    <w:rsid w:val="00BB1BB3"/>
    <w:rsid w:val="00BB20D9"/>
    <w:rsid w:val="00BB5619"/>
    <w:rsid w:val="00BB6AD9"/>
    <w:rsid w:val="00BC1A09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320E"/>
    <w:rsid w:val="00C4581F"/>
    <w:rsid w:val="00C51734"/>
    <w:rsid w:val="00C55207"/>
    <w:rsid w:val="00C56D3E"/>
    <w:rsid w:val="00C60EB6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78C9"/>
    <w:rsid w:val="00CE37DB"/>
    <w:rsid w:val="00CE7657"/>
    <w:rsid w:val="00CF186B"/>
    <w:rsid w:val="00CF3404"/>
    <w:rsid w:val="00CF39F7"/>
    <w:rsid w:val="00CF788D"/>
    <w:rsid w:val="00D07B0B"/>
    <w:rsid w:val="00D10B39"/>
    <w:rsid w:val="00D11271"/>
    <w:rsid w:val="00D11ABA"/>
    <w:rsid w:val="00D12458"/>
    <w:rsid w:val="00D136B3"/>
    <w:rsid w:val="00D144D3"/>
    <w:rsid w:val="00D14792"/>
    <w:rsid w:val="00D157B7"/>
    <w:rsid w:val="00D20302"/>
    <w:rsid w:val="00D20514"/>
    <w:rsid w:val="00D20820"/>
    <w:rsid w:val="00D20B72"/>
    <w:rsid w:val="00D2122A"/>
    <w:rsid w:val="00D22184"/>
    <w:rsid w:val="00D328A0"/>
    <w:rsid w:val="00D33A71"/>
    <w:rsid w:val="00D344AE"/>
    <w:rsid w:val="00D34537"/>
    <w:rsid w:val="00D350AC"/>
    <w:rsid w:val="00D4002A"/>
    <w:rsid w:val="00D40633"/>
    <w:rsid w:val="00D4452B"/>
    <w:rsid w:val="00D45BDA"/>
    <w:rsid w:val="00D46B46"/>
    <w:rsid w:val="00D52600"/>
    <w:rsid w:val="00D53138"/>
    <w:rsid w:val="00D56C5F"/>
    <w:rsid w:val="00D57D58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6370"/>
    <w:rsid w:val="00D8113E"/>
    <w:rsid w:val="00D82411"/>
    <w:rsid w:val="00D86A00"/>
    <w:rsid w:val="00D92304"/>
    <w:rsid w:val="00D92DCA"/>
    <w:rsid w:val="00D95EBB"/>
    <w:rsid w:val="00DA11C1"/>
    <w:rsid w:val="00DA32CD"/>
    <w:rsid w:val="00DA48BC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6776"/>
    <w:rsid w:val="00DE0A83"/>
    <w:rsid w:val="00DE0D5A"/>
    <w:rsid w:val="00DE10F9"/>
    <w:rsid w:val="00DE61A3"/>
    <w:rsid w:val="00DE61EA"/>
    <w:rsid w:val="00DF0862"/>
    <w:rsid w:val="00DF3B62"/>
    <w:rsid w:val="00DF5746"/>
    <w:rsid w:val="00E01B1E"/>
    <w:rsid w:val="00E035C9"/>
    <w:rsid w:val="00E062AD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1AEC"/>
    <w:rsid w:val="00E438BF"/>
    <w:rsid w:val="00E438D7"/>
    <w:rsid w:val="00E44B54"/>
    <w:rsid w:val="00E47807"/>
    <w:rsid w:val="00E552F6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28ED"/>
    <w:rsid w:val="00E74D59"/>
    <w:rsid w:val="00E77C3E"/>
    <w:rsid w:val="00E80A79"/>
    <w:rsid w:val="00E80BCB"/>
    <w:rsid w:val="00E81AD7"/>
    <w:rsid w:val="00E8361A"/>
    <w:rsid w:val="00E85291"/>
    <w:rsid w:val="00E85F08"/>
    <w:rsid w:val="00E865FF"/>
    <w:rsid w:val="00E95DE1"/>
    <w:rsid w:val="00EA1FE1"/>
    <w:rsid w:val="00EA3EAA"/>
    <w:rsid w:val="00EA529E"/>
    <w:rsid w:val="00EA70F9"/>
    <w:rsid w:val="00EB0AC4"/>
    <w:rsid w:val="00EB139B"/>
    <w:rsid w:val="00EB1B2D"/>
    <w:rsid w:val="00EC1607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F02016"/>
    <w:rsid w:val="00F05157"/>
    <w:rsid w:val="00F06B68"/>
    <w:rsid w:val="00F14426"/>
    <w:rsid w:val="00F146BB"/>
    <w:rsid w:val="00F14DBF"/>
    <w:rsid w:val="00F170B9"/>
    <w:rsid w:val="00F20422"/>
    <w:rsid w:val="00F20ADC"/>
    <w:rsid w:val="00F221C7"/>
    <w:rsid w:val="00F221F7"/>
    <w:rsid w:val="00F243DA"/>
    <w:rsid w:val="00F257C5"/>
    <w:rsid w:val="00F25C70"/>
    <w:rsid w:val="00F269BD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6A9E"/>
    <w:rsid w:val="00FD29A4"/>
    <w:rsid w:val="00FD5F44"/>
    <w:rsid w:val="00FD6424"/>
    <w:rsid w:val="00FE0B2E"/>
    <w:rsid w:val="00FE168C"/>
    <w:rsid w:val="00FE21D8"/>
    <w:rsid w:val="00FE2331"/>
    <w:rsid w:val="00FE3E12"/>
    <w:rsid w:val="00FE4E64"/>
    <w:rsid w:val="00FE5873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lum.postgrado@ua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6323-91C7-482E-BBD5-BCA5B1AD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1604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11883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Corral García María Elena</cp:lastModifiedBy>
  <cp:revision>5</cp:revision>
  <cp:lastPrinted>2020-11-30T10:33:00Z</cp:lastPrinted>
  <dcterms:created xsi:type="dcterms:W3CDTF">2020-12-23T12:37:00Z</dcterms:created>
  <dcterms:modified xsi:type="dcterms:W3CDTF">2021-02-25T09:27:00Z</dcterms:modified>
</cp:coreProperties>
</file>